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AC" w:rsidRDefault="00316EAC" w:rsidP="00316EAC">
      <w:pPr>
        <w:jc w:val="center"/>
        <w:rPr>
          <w:b/>
          <w:sz w:val="28"/>
          <w:szCs w:val="28"/>
        </w:rPr>
      </w:pPr>
      <w:r>
        <w:rPr>
          <w:b/>
          <w:noProof/>
          <w:sz w:val="28"/>
          <w:szCs w:val="28"/>
        </w:rPr>
        <w:drawing>
          <wp:inline distT="0" distB="0" distL="0" distR="0">
            <wp:extent cx="716915" cy="72390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716915" cy="723900"/>
                    </a:xfrm>
                    <a:prstGeom prst="rect">
                      <a:avLst/>
                    </a:prstGeom>
                    <a:noFill/>
                    <a:ln w="9525">
                      <a:noFill/>
                      <a:miter lim="800000"/>
                      <a:headEnd/>
                      <a:tailEnd/>
                    </a:ln>
                  </pic:spPr>
                </pic:pic>
              </a:graphicData>
            </a:graphic>
          </wp:inline>
        </w:drawing>
      </w:r>
    </w:p>
    <w:p w:rsidR="00316EAC" w:rsidRDefault="00316EAC" w:rsidP="00316EAC">
      <w:pPr>
        <w:jc w:val="center"/>
        <w:rPr>
          <w:b/>
          <w:sz w:val="28"/>
          <w:szCs w:val="28"/>
        </w:rPr>
      </w:pPr>
    </w:p>
    <w:p w:rsidR="00316EAC" w:rsidRDefault="00316EAC" w:rsidP="00316EAC">
      <w:pPr>
        <w:jc w:val="center"/>
        <w:rPr>
          <w:b/>
          <w:sz w:val="28"/>
          <w:szCs w:val="28"/>
        </w:rPr>
      </w:pPr>
      <w:r w:rsidRPr="0023628E">
        <w:rPr>
          <w:b/>
          <w:sz w:val="28"/>
          <w:szCs w:val="28"/>
        </w:rPr>
        <w:t xml:space="preserve">СОВЕТ ДЕПУТАТОВ </w:t>
      </w:r>
    </w:p>
    <w:p w:rsidR="00316EAC" w:rsidRDefault="00316EAC" w:rsidP="00316EAC">
      <w:pPr>
        <w:jc w:val="center"/>
        <w:rPr>
          <w:b/>
          <w:sz w:val="28"/>
          <w:szCs w:val="28"/>
        </w:rPr>
      </w:pPr>
      <w:r w:rsidRPr="0023628E">
        <w:rPr>
          <w:b/>
          <w:sz w:val="28"/>
          <w:szCs w:val="28"/>
        </w:rPr>
        <w:t xml:space="preserve">муниципального образования городского поселения   </w:t>
      </w:r>
    </w:p>
    <w:p w:rsidR="00316EAC" w:rsidRDefault="00316EAC" w:rsidP="00316EAC">
      <w:pPr>
        <w:jc w:val="center"/>
        <w:rPr>
          <w:b/>
          <w:sz w:val="28"/>
          <w:szCs w:val="28"/>
        </w:rPr>
      </w:pPr>
      <w:r w:rsidRPr="0023628E">
        <w:rPr>
          <w:b/>
          <w:sz w:val="28"/>
          <w:szCs w:val="28"/>
        </w:rPr>
        <w:t xml:space="preserve">      «ПОСЕЛОК  ОНОХОЙ»</w:t>
      </w:r>
    </w:p>
    <w:p w:rsidR="00316EAC" w:rsidRPr="00A87C36" w:rsidRDefault="00316EAC" w:rsidP="00316EAC">
      <w:pPr>
        <w:jc w:val="center"/>
        <w:rPr>
          <w:b/>
          <w:sz w:val="22"/>
          <w:szCs w:val="22"/>
        </w:rPr>
      </w:pPr>
      <w:r w:rsidRPr="0023628E">
        <w:rPr>
          <w:b/>
          <w:sz w:val="28"/>
          <w:szCs w:val="28"/>
        </w:rPr>
        <w:t>Заиграевского района Республики Бурятия ___________________________________________________________</w:t>
      </w:r>
      <w:r>
        <w:rPr>
          <w:b/>
          <w:sz w:val="28"/>
          <w:szCs w:val="28"/>
        </w:rPr>
        <w:t xml:space="preserve">              </w:t>
      </w:r>
      <w:r w:rsidRPr="00A87C36">
        <w:rPr>
          <w:b/>
          <w:sz w:val="22"/>
          <w:szCs w:val="22"/>
        </w:rPr>
        <w:t>671300   п.Онохой       ул. Гагарина, д.11    тел.56-2-59,   56-2-50, факс 83013656303</w:t>
      </w:r>
    </w:p>
    <w:p w:rsidR="00316EAC" w:rsidRPr="006366FC" w:rsidRDefault="00316EAC" w:rsidP="00316EAC">
      <w:pPr>
        <w:jc w:val="right"/>
        <w:rPr>
          <w:b/>
          <w:sz w:val="28"/>
          <w:szCs w:val="28"/>
        </w:rPr>
      </w:pPr>
      <w:r>
        <w:rPr>
          <w:sz w:val="28"/>
          <w:szCs w:val="28"/>
        </w:rPr>
        <w:t xml:space="preserve">      </w:t>
      </w:r>
      <w:r w:rsidRPr="006366FC">
        <w:rPr>
          <w:sz w:val="28"/>
          <w:szCs w:val="28"/>
        </w:rPr>
        <w:t xml:space="preserve">                                                                                                                         </w:t>
      </w:r>
    </w:p>
    <w:p w:rsidR="00316EAC" w:rsidRDefault="00316EAC" w:rsidP="00316EAC">
      <w:pPr>
        <w:jc w:val="center"/>
        <w:rPr>
          <w:b/>
        </w:rPr>
      </w:pPr>
    </w:p>
    <w:p w:rsidR="00316EAC" w:rsidRPr="00316EAC" w:rsidRDefault="00316EAC" w:rsidP="00316EAC">
      <w:pPr>
        <w:jc w:val="center"/>
      </w:pPr>
      <w:r w:rsidRPr="00A87C36">
        <w:t>РЕШЕНИЕ</w:t>
      </w:r>
    </w:p>
    <w:p w:rsidR="00316EAC" w:rsidRPr="00316EAC" w:rsidRDefault="00316EAC" w:rsidP="00316EAC">
      <w:pPr>
        <w:jc w:val="center"/>
      </w:pPr>
    </w:p>
    <w:p w:rsidR="00316EAC" w:rsidRDefault="00316EAC" w:rsidP="00316EAC"/>
    <w:p w:rsidR="00316EAC" w:rsidRPr="00D13036" w:rsidRDefault="00316EAC" w:rsidP="00316EAC">
      <w:r w:rsidRPr="00D13036">
        <w:t xml:space="preserve"> п.Онохой                                    </w:t>
      </w:r>
      <w:r>
        <w:t xml:space="preserve">                               </w:t>
      </w:r>
      <w:r w:rsidRPr="00D13036">
        <w:t xml:space="preserve">  </w:t>
      </w:r>
      <w:r>
        <w:t xml:space="preserve">                    № </w:t>
      </w:r>
      <w:r w:rsidRPr="00D13036">
        <w:t>«</w:t>
      </w:r>
      <w:r w:rsidRPr="0044214C">
        <w:rPr>
          <w:u w:val="single"/>
        </w:rPr>
        <w:t>82</w:t>
      </w:r>
      <w:r w:rsidRPr="00D13036">
        <w:t>»</w:t>
      </w:r>
      <w:r>
        <w:t xml:space="preserve"> от  «</w:t>
      </w:r>
      <w:r w:rsidRPr="0044214C">
        <w:rPr>
          <w:u w:val="single"/>
        </w:rPr>
        <w:t>27</w:t>
      </w:r>
      <w:r>
        <w:t xml:space="preserve">» </w:t>
      </w:r>
      <w:r w:rsidRPr="0044214C">
        <w:rPr>
          <w:u w:val="single"/>
        </w:rPr>
        <w:t>июня</w:t>
      </w:r>
      <w:r>
        <w:t xml:space="preserve"> 2017</w:t>
      </w:r>
      <w:r w:rsidRPr="00D13036">
        <w:t xml:space="preserve">г. </w:t>
      </w:r>
    </w:p>
    <w:p w:rsidR="00316EAC" w:rsidRDefault="00316EAC" w:rsidP="00316EAC">
      <w:pPr>
        <w:spacing w:line="360" w:lineRule="auto"/>
        <w:rPr>
          <w:sz w:val="32"/>
          <w:szCs w:val="32"/>
        </w:rPr>
      </w:pPr>
    </w:p>
    <w:p w:rsidR="00316EAC" w:rsidRPr="001011ED" w:rsidRDefault="00316EAC" w:rsidP="00316EAC">
      <w:pPr>
        <w:rPr>
          <w:b/>
          <w:sz w:val="22"/>
          <w:szCs w:val="22"/>
        </w:rPr>
      </w:pPr>
      <w:r w:rsidRPr="001011ED">
        <w:rPr>
          <w:b/>
          <w:sz w:val="22"/>
          <w:szCs w:val="22"/>
        </w:rPr>
        <w:t xml:space="preserve">О внесении изменений и дополнений в решение № 47 от 31.05.2016г. </w:t>
      </w:r>
    </w:p>
    <w:p w:rsidR="00316EAC" w:rsidRDefault="00316EAC" w:rsidP="00316EAC">
      <w:pPr>
        <w:rPr>
          <w:b/>
          <w:sz w:val="22"/>
          <w:szCs w:val="22"/>
        </w:rPr>
      </w:pPr>
      <w:r w:rsidRPr="001011ED">
        <w:rPr>
          <w:b/>
          <w:sz w:val="22"/>
          <w:szCs w:val="22"/>
        </w:rPr>
        <w:t xml:space="preserve">О программе комплексного развития транспортной </w:t>
      </w:r>
    </w:p>
    <w:p w:rsidR="00316EAC" w:rsidRDefault="00316EAC" w:rsidP="00316EAC">
      <w:pPr>
        <w:rPr>
          <w:b/>
          <w:sz w:val="22"/>
          <w:szCs w:val="22"/>
        </w:rPr>
      </w:pPr>
      <w:r w:rsidRPr="001011ED">
        <w:rPr>
          <w:b/>
          <w:sz w:val="22"/>
          <w:szCs w:val="22"/>
        </w:rPr>
        <w:t xml:space="preserve">инфраструктуры муниципального образования </w:t>
      </w:r>
    </w:p>
    <w:p w:rsidR="00316EAC" w:rsidRPr="001011ED" w:rsidRDefault="00316EAC" w:rsidP="00316EAC">
      <w:pPr>
        <w:rPr>
          <w:b/>
        </w:rPr>
      </w:pPr>
      <w:r w:rsidRPr="001011ED">
        <w:rPr>
          <w:b/>
          <w:sz w:val="22"/>
          <w:szCs w:val="22"/>
        </w:rPr>
        <w:t>городского поселения «Поселок Онохой</w:t>
      </w:r>
      <w:r w:rsidRPr="001011ED">
        <w:rPr>
          <w:b/>
        </w:rPr>
        <w:t xml:space="preserve">» </w:t>
      </w:r>
    </w:p>
    <w:p w:rsidR="00316EAC" w:rsidRPr="001011ED" w:rsidRDefault="00316EAC" w:rsidP="00316EAC">
      <w:pPr>
        <w:shd w:val="clear" w:color="auto" w:fill="FFFFFF"/>
        <w:spacing w:before="274"/>
        <w:ind w:right="3686"/>
        <w:rPr>
          <w:b/>
          <w:color w:val="000000"/>
        </w:rPr>
      </w:pPr>
    </w:p>
    <w:p w:rsidR="00316EAC" w:rsidRPr="00D13036" w:rsidRDefault="00316EAC" w:rsidP="00316EAC">
      <w:pPr>
        <w:shd w:val="clear" w:color="auto" w:fill="FFFFFF"/>
        <w:ind w:right="352" w:firstLine="142"/>
        <w:jc w:val="both"/>
        <w:rPr>
          <w:b/>
        </w:rPr>
      </w:pPr>
    </w:p>
    <w:p w:rsidR="00316EAC" w:rsidRPr="00A87C36" w:rsidRDefault="00316EAC" w:rsidP="00316EAC">
      <w:pPr>
        <w:shd w:val="clear" w:color="auto" w:fill="FFFFFF"/>
        <w:tabs>
          <w:tab w:val="left" w:pos="567"/>
        </w:tabs>
        <w:ind w:right="-141" w:firstLine="567"/>
        <w:jc w:val="both"/>
        <w:rPr>
          <w:b/>
          <w:bCs/>
          <w:color w:val="000000"/>
          <w:spacing w:val="-2"/>
          <w:sz w:val="28"/>
          <w:szCs w:val="28"/>
        </w:rPr>
      </w:pPr>
      <w:r w:rsidRPr="00A87C36">
        <w:rPr>
          <w:sz w:val="28"/>
          <w:szCs w:val="28"/>
        </w:rPr>
        <w:t>Рассмотрев комплексную программу развития транспортной инфраструктуры МОГП «Поселок Онохой»  Заиграевского района Республики Бурятия</w:t>
      </w:r>
      <w:r w:rsidRPr="00A87C36">
        <w:rPr>
          <w:color w:val="000000"/>
          <w:sz w:val="28"/>
          <w:szCs w:val="28"/>
        </w:rPr>
        <w:t xml:space="preserve">, руководствуясь ФЗ -№456 от 29.12.2014г. «О внесении изменений в Градостроительный кодекс РФ и отдельные законодательные акты РФ», Постановлением Правительства РФ от 25.12.2015г. №1440, статьями 21,22, Устава </w:t>
      </w:r>
      <w:r w:rsidRPr="00A87C36">
        <w:rPr>
          <w:sz w:val="28"/>
          <w:szCs w:val="28"/>
        </w:rPr>
        <w:t xml:space="preserve">МО ГП «Поселок Онохой», Совет депутатов </w:t>
      </w:r>
      <w:r>
        <w:rPr>
          <w:sz w:val="28"/>
          <w:szCs w:val="28"/>
        </w:rPr>
        <w:t>РЕШИЛ</w:t>
      </w:r>
      <w:r w:rsidRPr="00A87C36">
        <w:rPr>
          <w:bCs/>
          <w:color w:val="000000"/>
          <w:spacing w:val="-2"/>
          <w:sz w:val="28"/>
          <w:szCs w:val="28"/>
        </w:rPr>
        <w:t>:</w:t>
      </w:r>
    </w:p>
    <w:p w:rsidR="00316EAC" w:rsidRPr="00A87C36" w:rsidRDefault="00316EAC" w:rsidP="00316EAC">
      <w:pPr>
        <w:shd w:val="clear" w:color="auto" w:fill="FFFFFF"/>
        <w:tabs>
          <w:tab w:val="left" w:pos="567"/>
        </w:tabs>
        <w:ind w:right="492"/>
        <w:jc w:val="both"/>
        <w:rPr>
          <w:sz w:val="28"/>
          <w:szCs w:val="28"/>
        </w:rPr>
      </w:pPr>
      <w:r w:rsidRPr="00A87C36">
        <w:rPr>
          <w:b/>
          <w:bCs/>
          <w:color w:val="000000"/>
          <w:spacing w:val="-2"/>
          <w:sz w:val="28"/>
          <w:szCs w:val="28"/>
        </w:rPr>
        <w:t xml:space="preserve">       </w:t>
      </w:r>
      <w:r w:rsidRPr="00A87C36">
        <w:rPr>
          <w:sz w:val="28"/>
          <w:szCs w:val="28"/>
        </w:rPr>
        <w:t xml:space="preserve">     1.Внести изменения в программу развития транспортной инфраструктуры МОГП «Поселок Онохой» Заиграевского района Республики Бурятия изложив в новой редакции (согласно приложению).</w:t>
      </w:r>
    </w:p>
    <w:p w:rsidR="00316EAC" w:rsidRPr="00A87C36" w:rsidRDefault="00316EAC" w:rsidP="00316EAC">
      <w:pPr>
        <w:shd w:val="clear" w:color="auto" w:fill="FFFFFF"/>
        <w:ind w:right="492"/>
        <w:jc w:val="both"/>
        <w:rPr>
          <w:sz w:val="28"/>
          <w:szCs w:val="28"/>
        </w:rPr>
      </w:pPr>
    </w:p>
    <w:p w:rsidR="00316EAC" w:rsidRPr="00A87C36" w:rsidRDefault="00316EAC" w:rsidP="00316EAC">
      <w:pPr>
        <w:shd w:val="clear" w:color="auto" w:fill="FFFFFF"/>
        <w:ind w:right="492"/>
        <w:jc w:val="both"/>
        <w:rPr>
          <w:sz w:val="28"/>
          <w:szCs w:val="28"/>
        </w:rPr>
      </w:pPr>
    </w:p>
    <w:p w:rsidR="00316EAC" w:rsidRPr="00A87C36" w:rsidRDefault="00316EAC" w:rsidP="00316EAC">
      <w:pPr>
        <w:shd w:val="clear" w:color="auto" w:fill="FFFFFF"/>
        <w:ind w:left="-426" w:right="492" w:firstLine="852"/>
        <w:rPr>
          <w:sz w:val="28"/>
          <w:szCs w:val="28"/>
        </w:rPr>
      </w:pPr>
    </w:p>
    <w:p w:rsidR="00316EAC" w:rsidRPr="00A87C36" w:rsidRDefault="00316EAC" w:rsidP="00316EAC">
      <w:pPr>
        <w:shd w:val="clear" w:color="auto" w:fill="FFFFFF"/>
        <w:ind w:left="-426" w:right="492" w:firstLine="852"/>
        <w:rPr>
          <w:sz w:val="28"/>
          <w:szCs w:val="28"/>
        </w:rPr>
      </w:pPr>
    </w:p>
    <w:p w:rsidR="00316EAC" w:rsidRPr="00A87C36" w:rsidRDefault="00316EAC" w:rsidP="00316EAC">
      <w:pPr>
        <w:shd w:val="clear" w:color="auto" w:fill="FFFFFF"/>
        <w:ind w:left="-426" w:right="492" w:firstLine="852"/>
        <w:rPr>
          <w:sz w:val="28"/>
          <w:szCs w:val="28"/>
        </w:rPr>
      </w:pPr>
    </w:p>
    <w:p w:rsidR="00316EAC" w:rsidRPr="00A87C36" w:rsidRDefault="00316EAC" w:rsidP="00316EAC">
      <w:pPr>
        <w:autoSpaceDE w:val="0"/>
        <w:autoSpaceDN w:val="0"/>
        <w:adjustRightInd w:val="0"/>
        <w:spacing w:line="360" w:lineRule="exact"/>
        <w:jc w:val="both"/>
        <w:rPr>
          <w:bCs/>
          <w:sz w:val="28"/>
          <w:szCs w:val="28"/>
        </w:rPr>
      </w:pPr>
      <w:r w:rsidRPr="00A87C36">
        <w:rPr>
          <w:bCs/>
          <w:sz w:val="28"/>
          <w:szCs w:val="28"/>
        </w:rPr>
        <w:t>Глава муниципального образования</w:t>
      </w:r>
    </w:p>
    <w:p w:rsidR="00316EAC" w:rsidRPr="00A87C36" w:rsidRDefault="00316EAC" w:rsidP="00316EAC">
      <w:pPr>
        <w:autoSpaceDE w:val="0"/>
        <w:autoSpaceDN w:val="0"/>
        <w:adjustRightInd w:val="0"/>
        <w:spacing w:line="360" w:lineRule="exact"/>
        <w:jc w:val="both"/>
        <w:rPr>
          <w:bCs/>
          <w:sz w:val="28"/>
          <w:szCs w:val="28"/>
        </w:rPr>
      </w:pPr>
      <w:r w:rsidRPr="00A87C36">
        <w:rPr>
          <w:bCs/>
          <w:sz w:val="28"/>
          <w:szCs w:val="28"/>
        </w:rPr>
        <w:t>городского поселения «Поселок Онохой»                              Е.А.Сорокин</w:t>
      </w:r>
    </w:p>
    <w:p w:rsidR="00316EAC" w:rsidRPr="00A87C36" w:rsidRDefault="00316EAC" w:rsidP="00316EAC">
      <w:pPr>
        <w:shd w:val="clear" w:color="auto" w:fill="FFFFFF"/>
        <w:ind w:left="-426" w:right="492" w:firstLine="852"/>
        <w:rPr>
          <w:sz w:val="28"/>
          <w:szCs w:val="28"/>
        </w:rPr>
      </w:pPr>
    </w:p>
    <w:p w:rsidR="00316EAC" w:rsidRPr="00A87C36" w:rsidRDefault="00316EAC" w:rsidP="00316EAC">
      <w:pPr>
        <w:rPr>
          <w:sz w:val="28"/>
          <w:szCs w:val="28"/>
        </w:rPr>
      </w:pPr>
    </w:p>
    <w:p w:rsidR="00AA26E0" w:rsidRDefault="00AA26E0" w:rsidP="00524138">
      <w:pPr>
        <w:shd w:val="clear" w:color="auto" w:fill="FFFFFF"/>
        <w:ind w:left="-426" w:right="492" w:firstLine="852"/>
        <w:rPr>
          <w:color w:val="000000"/>
        </w:rPr>
      </w:pPr>
    </w:p>
    <w:p w:rsidR="00AA26E0" w:rsidRDefault="00AA26E0" w:rsidP="00524138">
      <w:pPr>
        <w:shd w:val="clear" w:color="auto" w:fill="FFFFFF"/>
        <w:ind w:left="-426" w:right="492" w:firstLine="852"/>
        <w:rPr>
          <w:color w:val="000000"/>
        </w:rPr>
      </w:pPr>
    </w:p>
    <w:p w:rsidR="00AA26E0" w:rsidRPr="00D13036" w:rsidRDefault="00AA26E0" w:rsidP="00524138">
      <w:pPr>
        <w:shd w:val="clear" w:color="auto" w:fill="FFFFFF"/>
        <w:ind w:left="-426" w:right="492" w:firstLine="852"/>
        <w:rPr>
          <w:color w:val="000000"/>
        </w:rPr>
      </w:pPr>
    </w:p>
    <w:p w:rsidR="005805BC" w:rsidRPr="00CC1072" w:rsidRDefault="005805BC" w:rsidP="00524138">
      <w:pPr>
        <w:keepNext/>
        <w:ind w:firstLine="360"/>
        <w:jc w:val="right"/>
      </w:pPr>
      <w:r w:rsidRPr="00CC1072">
        <w:lastRenderedPageBreak/>
        <w:t>УТВЕРЖДЕНО</w:t>
      </w:r>
    </w:p>
    <w:p w:rsidR="005805BC" w:rsidRPr="00CC1072" w:rsidRDefault="00960D0F" w:rsidP="00524138">
      <w:pPr>
        <w:keepNext/>
        <w:ind w:firstLine="360"/>
        <w:jc w:val="right"/>
      </w:pPr>
      <w:r>
        <w:t xml:space="preserve">                                                                                      </w:t>
      </w:r>
      <w:r w:rsidR="005805BC" w:rsidRPr="00CC1072">
        <w:t xml:space="preserve">Решением </w:t>
      </w:r>
      <w:r w:rsidR="00524138">
        <w:t xml:space="preserve">Совета Депутатов </w:t>
      </w:r>
    </w:p>
    <w:p w:rsidR="005805BC" w:rsidRPr="00CC1072" w:rsidRDefault="00960D0F" w:rsidP="00524138">
      <w:pPr>
        <w:keepNext/>
        <w:tabs>
          <w:tab w:val="left" w:pos="6585"/>
          <w:tab w:val="right" w:pos="9459"/>
        </w:tabs>
        <w:jc w:val="right"/>
      </w:pPr>
      <w:r>
        <w:t xml:space="preserve">                                                                                   </w:t>
      </w:r>
      <w:r w:rsidR="00524138">
        <w:t xml:space="preserve">          МО</w:t>
      </w:r>
      <w:r w:rsidR="00316EAC">
        <w:t xml:space="preserve"> </w:t>
      </w:r>
      <w:r w:rsidR="00524138">
        <w:t>ГП «Поселок Онохой»</w:t>
      </w:r>
    </w:p>
    <w:p w:rsidR="005805BC" w:rsidRPr="00CC1072" w:rsidRDefault="00960D0F" w:rsidP="00524138">
      <w:pPr>
        <w:keepNext/>
        <w:ind w:firstLine="360"/>
        <w:jc w:val="right"/>
        <w:rPr>
          <w:b/>
        </w:rPr>
      </w:pPr>
      <w:r>
        <w:t xml:space="preserve">                                                                       </w:t>
      </w:r>
      <w:r w:rsidR="00EA0B64">
        <w:t xml:space="preserve">                    </w:t>
      </w:r>
      <w:r w:rsidR="00EA0B64" w:rsidRPr="00794A78">
        <w:rPr>
          <w:spacing w:val="20"/>
        </w:rPr>
        <w:t>от  «</w:t>
      </w:r>
      <w:r w:rsidR="00316EAC" w:rsidRPr="00316EAC">
        <w:rPr>
          <w:spacing w:val="20"/>
          <w:u w:val="single"/>
        </w:rPr>
        <w:t>27</w:t>
      </w:r>
      <w:r w:rsidR="00EA0B64" w:rsidRPr="00794A78">
        <w:rPr>
          <w:spacing w:val="20"/>
        </w:rPr>
        <w:t>»</w:t>
      </w:r>
      <w:r w:rsidR="00EA0B64">
        <w:rPr>
          <w:spacing w:val="20"/>
        </w:rPr>
        <w:t xml:space="preserve"> </w:t>
      </w:r>
      <w:r w:rsidR="00316EAC" w:rsidRPr="00316EAC">
        <w:rPr>
          <w:spacing w:val="20"/>
          <w:u w:val="single"/>
        </w:rPr>
        <w:t>июня</w:t>
      </w:r>
      <w:r w:rsidR="00316EAC">
        <w:rPr>
          <w:spacing w:val="20"/>
        </w:rPr>
        <w:t xml:space="preserve"> </w:t>
      </w:r>
      <w:r w:rsidR="00EA0B64" w:rsidRPr="00794A78">
        <w:rPr>
          <w:spacing w:val="20"/>
        </w:rPr>
        <w:t>201</w:t>
      </w:r>
      <w:r w:rsidR="0023628E">
        <w:rPr>
          <w:spacing w:val="20"/>
        </w:rPr>
        <w:t>7</w:t>
      </w:r>
      <w:r w:rsidR="00EA0B64" w:rsidRPr="00794A78">
        <w:rPr>
          <w:spacing w:val="20"/>
        </w:rPr>
        <w:t xml:space="preserve"> г. №</w:t>
      </w:r>
      <w:r w:rsidR="00316EAC" w:rsidRPr="00316EAC">
        <w:rPr>
          <w:spacing w:val="20"/>
          <w:u w:val="single"/>
        </w:rPr>
        <w:t>82</w:t>
      </w:r>
      <w:r w:rsidR="00EA0B64" w:rsidRPr="00794A78">
        <w:rPr>
          <w:spacing w:val="20"/>
        </w:rPr>
        <w:t xml:space="preserve"> </w:t>
      </w:r>
      <w:r w:rsidR="006F7C8A">
        <w:rPr>
          <w:spacing w:val="20"/>
        </w:rPr>
        <w:t xml:space="preserve"> </w:t>
      </w:r>
    </w:p>
    <w:p w:rsidR="005805BC" w:rsidRPr="00CC1072" w:rsidRDefault="005805BC" w:rsidP="00524138">
      <w:pPr>
        <w:keepNext/>
        <w:ind w:firstLine="360"/>
        <w:jc w:val="right"/>
        <w:rPr>
          <w:b/>
        </w:rPr>
      </w:pPr>
    </w:p>
    <w:p w:rsidR="005805BC" w:rsidRPr="00CC1072" w:rsidRDefault="005805BC" w:rsidP="00524138">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rPr>
          <w:b/>
          <w:color w:val="000000"/>
          <w:sz w:val="32"/>
          <w:szCs w:val="32"/>
        </w:rPr>
      </w:pPr>
      <w:r w:rsidRPr="00CC1072">
        <w:rPr>
          <w:b/>
          <w:color w:val="000000"/>
          <w:sz w:val="32"/>
          <w:szCs w:val="32"/>
        </w:rPr>
        <w:t xml:space="preserve">                                        ПРОГРАММА</w:t>
      </w:r>
    </w:p>
    <w:p w:rsidR="005805BC" w:rsidRPr="00CC1072" w:rsidRDefault="005805BC" w:rsidP="005805BC">
      <w:pPr>
        <w:shd w:val="clear" w:color="auto" w:fill="FFFFFF"/>
        <w:spacing w:line="240" w:lineRule="atLeast"/>
        <w:jc w:val="center"/>
        <w:rPr>
          <w:b/>
          <w:color w:val="000000"/>
          <w:sz w:val="32"/>
          <w:szCs w:val="32"/>
        </w:rPr>
      </w:pPr>
    </w:p>
    <w:p w:rsidR="005805BC" w:rsidRPr="00CC1072" w:rsidRDefault="005805BC" w:rsidP="005805BC">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 инфраструктуры </w:t>
      </w:r>
    </w:p>
    <w:p w:rsidR="003B7105" w:rsidRDefault="005805BC" w:rsidP="005805BC">
      <w:pPr>
        <w:shd w:val="clear" w:color="auto" w:fill="FFFFFF"/>
        <w:spacing w:line="240" w:lineRule="atLeast"/>
        <w:ind w:hanging="180"/>
        <w:jc w:val="center"/>
        <w:rPr>
          <w:b/>
          <w:sz w:val="32"/>
          <w:szCs w:val="32"/>
        </w:rPr>
      </w:pPr>
      <w:r w:rsidRPr="00CC1072">
        <w:rPr>
          <w:b/>
          <w:sz w:val="32"/>
          <w:szCs w:val="32"/>
        </w:rPr>
        <w:t xml:space="preserve"> муниципального образования </w:t>
      </w:r>
      <w:r w:rsidR="003B7105">
        <w:rPr>
          <w:b/>
          <w:sz w:val="32"/>
          <w:szCs w:val="32"/>
        </w:rPr>
        <w:t>городского</w:t>
      </w:r>
      <w:r w:rsidRPr="00CC1072">
        <w:rPr>
          <w:b/>
          <w:sz w:val="32"/>
          <w:szCs w:val="32"/>
        </w:rPr>
        <w:t xml:space="preserve"> поселения </w:t>
      </w:r>
    </w:p>
    <w:p w:rsidR="005805BC" w:rsidRPr="00CC1072" w:rsidRDefault="003B7105" w:rsidP="005805BC">
      <w:pPr>
        <w:shd w:val="clear" w:color="auto" w:fill="FFFFFF"/>
        <w:spacing w:line="240" w:lineRule="atLeast"/>
        <w:ind w:hanging="180"/>
        <w:jc w:val="center"/>
        <w:rPr>
          <w:b/>
          <w:color w:val="000000"/>
          <w:sz w:val="32"/>
          <w:szCs w:val="32"/>
        </w:rPr>
      </w:pPr>
      <w:r>
        <w:rPr>
          <w:b/>
          <w:sz w:val="32"/>
          <w:szCs w:val="32"/>
        </w:rPr>
        <w:t xml:space="preserve">«Поселок Онохой» до </w:t>
      </w:r>
      <w:r w:rsidR="005805BC" w:rsidRPr="00CC1072">
        <w:rPr>
          <w:b/>
          <w:sz w:val="32"/>
          <w:szCs w:val="32"/>
        </w:rPr>
        <w:t xml:space="preserve"> 203</w:t>
      </w:r>
      <w:r>
        <w:rPr>
          <w:b/>
          <w:sz w:val="32"/>
          <w:szCs w:val="32"/>
        </w:rPr>
        <w:t>6</w:t>
      </w:r>
      <w:r w:rsidR="005805BC" w:rsidRPr="00CC1072">
        <w:rPr>
          <w:b/>
          <w:sz w:val="32"/>
          <w:szCs w:val="32"/>
        </w:rPr>
        <w:t xml:space="preserve"> год</w:t>
      </w:r>
      <w:r>
        <w:rPr>
          <w:b/>
          <w:sz w:val="32"/>
          <w:szCs w:val="32"/>
        </w:rPr>
        <w:t>а</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Default="005805BC" w:rsidP="005805BC">
      <w:pPr>
        <w:pStyle w:val="ae"/>
      </w:pPr>
    </w:p>
    <w:p w:rsidR="003B7105" w:rsidRDefault="003B7105" w:rsidP="005805BC">
      <w:pPr>
        <w:pStyle w:val="ae"/>
      </w:pPr>
    </w:p>
    <w:p w:rsidR="003B7105" w:rsidRDefault="003B7105" w:rsidP="005805BC">
      <w:pPr>
        <w:pStyle w:val="ae"/>
      </w:pPr>
    </w:p>
    <w:p w:rsidR="003B7105" w:rsidRDefault="003B7105" w:rsidP="005805BC">
      <w:pPr>
        <w:pStyle w:val="ae"/>
      </w:pPr>
    </w:p>
    <w:p w:rsidR="003B7105" w:rsidRDefault="003B7105" w:rsidP="005805BC">
      <w:pPr>
        <w:pStyle w:val="ae"/>
      </w:pPr>
    </w:p>
    <w:p w:rsidR="003B7105" w:rsidRPr="00CC1072" w:rsidRDefault="003B7105" w:rsidP="005805BC">
      <w:pPr>
        <w:pStyle w:val="ae"/>
      </w:pPr>
    </w:p>
    <w:p w:rsidR="003B7105" w:rsidRDefault="003B7105" w:rsidP="005805B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 Онохой  </w:t>
      </w:r>
    </w:p>
    <w:p w:rsidR="005805BC" w:rsidRPr="00CC1072" w:rsidRDefault="005805BC" w:rsidP="005805BC">
      <w:pPr>
        <w:pStyle w:val="1"/>
        <w:jc w:val="center"/>
        <w:rPr>
          <w:rFonts w:ascii="Times New Roman" w:hAnsi="Times New Roman" w:cs="Times New Roman"/>
          <w:color w:val="000000"/>
          <w:sz w:val="24"/>
          <w:szCs w:val="24"/>
        </w:rPr>
      </w:pPr>
      <w:r w:rsidRPr="00CC1072">
        <w:rPr>
          <w:rFonts w:ascii="Times New Roman" w:hAnsi="Times New Roman" w:cs="Times New Roman"/>
          <w:color w:val="000000"/>
          <w:sz w:val="24"/>
          <w:szCs w:val="24"/>
        </w:rPr>
        <w:t>201</w:t>
      </w:r>
      <w:r w:rsidR="00C90D69">
        <w:rPr>
          <w:rFonts w:ascii="Times New Roman" w:hAnsi="Times New Roman" w:cs="Times New Roman"/>
          <w:color w:val="000000"/>
          <w:sz w:val="24"/>
          <w:szCs w:val="24"/>
        </w:rPr>
        <w:t>7</w:t>
      </w:r>
      <w:r w:rsidRPr="00CC1072">
        <w:rPr>
          <w:rFonts w:ascii="Times New Roman" w:hAnsi="Times New Roman" w:cs="Times New Roman"/>
          <w:color w:val="000000"/>
          <w:sz w:val="24"/>
          <w:szCs w:val="24"/>
        </w:rPr>
        <w:t xml:space="preserve"> год</w:t>
      </w:r>
    </w:p>
    <w:p w:rsidR="005805BC" w:rsidRPr="00CC1072" w:rsidRDefault="005805BC" w:rsidP="005805BC">
      <w:pPr>
        <w:autoSpaceDN w:val="0"/>
        <w:adjustRightInd w:val="0"/>
        <w:spacing w:after="240"/>
        <w:jc w:val="center"/>
        <w:outlineLvl w:val="1"/>
        <w:rPr>
          <w:b/>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t>СОДЕРЖАНИЕ</w:t>
      </w:r>
    </w:p>
    <w:p w:rsidR="00EC5A67" w:rsidRPr="00CC1072" w:rsidRDefault="00EC5A67" w:rsidP="00EC5A67">
      <w:pPr>
        <w:pStyle w:val="a4"/>
        <w:spacing w:before="0" w:beforeAutospacing="0" w:after="150" w:afterAutospacing="0" w:line="238" w:lineRule="atLeast"/>
        <w:rPr>
          <w:b/>
          <w:bCs/>
          <w:color w:val="242424"/>
          <w:sz w:val="28"/>
          <w:szCs w:val="28"/>
        </w:rPr>
      </w:pPr>
      <w:r w:rsidRPr="00CC1072">
        <w:rPr>
          <w:b/>
          <w:bCs/>
          <w:color w:val="242424"/>
          <w:sz w:val="28"/>
          <w:szCs w:val="28"/>
        </w:rPr>
        <w:t>В</w:t>
      </w:r>
      <w:r w:rsidR="00D05E38" w:rsidRPr="00CC1072">
        <w:rPr>
          <w:b/>
          <w:bCs/>
          <w:color w:val="242424"/>
          <w:sz w:val="28"/>
          <w:szCs w:val="28"/>
        </w:rPr>
        <w:t>в</w:t>
      </w:r>
      <w:r w:rsidRPr="00CC1072">
        <w:rPr>
          <w:b/>
          <w:bCs/>
          <w:color w:val="242424"/>
          <w:sz w:val="28"/>
          <w:szCs w:val="28"/>
        </w:rPr>
        <w:t xml:space="preserve">едение </w:t>
      </w:r>
    </w:p>
    <w:p w:rsidR="00610D53" w:rsidRPr="00CC1072" w:rsidRDefault="00912478" w:rsidP="00610D53">
      <w:pPr>
        <w:pStyle w:val="a4"/>
        <w:spacing w:before="0" w:beforeAutospacing="0" w:after="150" w:afterAutospacing="0" w:line="238" w:lineRule="atLeast"/>
        <w:rPr>
          <w:color w:val="242424"/>
          <w:sz w:val="28"/>
          <w:szCs w:val="28"/>
        </w:rPr>
      </w:pPr>
      <w:r w:rsidRPr="00CC1072">
        <w:rPr>
          <w:color w:val="242424"/>
          <w:sz w:val="28"/>
          <w:szCs w:val="28"/>
        </w:rPr>
        <w:t xml:space="preserve">1. </w:t>
      </w:r>
      <w:r w:rsidRPr="00CC1072">
        <w:rPr>
          <w:color w:val="242424"/>
        </w:rPr>
        <w:t>ПАСПОРТ ПРОГРАММЫ</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2. </w:t>
      </w:r>
      <w:r w:rsidR="00EC5A67" w:rsidRPr="00CC1072">
        <w:rPr>
          <w:color w:val="242424"/>
          <w:sz w:val="28"/>
          <w:szCs w:val="28"/>
        </w:rPr>
        <w:t xml:space="preserve">Характеристика существующего состояния </w:t>
      </w:r>
      <w:r w:rsidR="006462A1" w:rsidRPr="00CC1072">
        <w:rPr>
          <w:color w:val="242424"/>
          <w:sz w:val="28"/>
          <w:szCs w:val="28"/>
        </w:rPr>
        <w:t xml:space="preserve">транспортной инфраструктуры   муниципального образования  </w:t>
      </w:r>
      <w:r w:rsidR="003B2B63">
        <w:rPr>
          <w:color w:val="242424"/>
          <w:sz w:val="28"/>
          <w:szCs w:val="28"/>
        </w:rPr>
        <w:t>городского поселения «Поселок Онохой»</w:t>
      </w:r>
    </w:p>
    <w:p w:rsidR="001A4802"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3. </w:t>
      </w:r>
      <w:r w:rsidR="006462A1" w:rsidRPr="00CC1072">
        <w:rPr>
          <w:color w:val="242424"/>
          <w:sz w:val="28"/>
          <w:szCs w:val="28"/>
        </w:rPr>
        <w:t xml:space="preserve">прогноз транспортного спроса, изменения объемов и характера передвижения населения и </w:t>
      </w:r>
      <w:r w:rsidR="00912478" w:rsidRPr="00CC1072">
        <w:rPr>
          <w:color w:val="242424"/>
          <w:sz w:val="28"/>
          <w:szCs w:val="28"/>
        </w:rPr>
        <w:t>перевозов грузов  на территории</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 4. </w:t>
      </w:r>
      <w:r w:rsidR="006462A1" w:rsidRPr="00CC1072">
        <w:rPr>
          <w:color w:val="242424"/>
          <w:sz w:val="28"/>
          <w:szCs w:val="28"/>
        </w:rPr>
        <w:t xml:space="preserve">Принципиальные варианты развития </w:t>
      </w:r>
      <w:r w:rsidR="001D2408" w:rsidRPr="00CC1072">
        <w:rPr>
          <w:color w:val="242424"/>
          <w:sz w:val="28"/>
          <w:szCs w:val="28"/>
        </w:rPr>
        <w:t xml:space="preserve">и оценка по целевым показателям развития </w:t>
      </w:r>
      <w:r w:rsidR="006462A1" w:rsidRPr="00CC1072">
        <w:rPr>
          <w:color w:val="242424"/>
          <w:sz w:val="28"/>
          <w:szCs w:val="28"/>
        </w:rPr>
        <w:t>транспортной инфра</w:t>
      </w:r>
      <w:r w:rsidR="001D2408" w:rsidRPr="00CC1072">
        <w:rPr>
          <w:color w:val="242424"/>
          <w:sz w:val="28"/>
          <w:szCs w:val="28"/>
        </w:rPr>
        <w:t>структуры</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5. </w:t>
      </w:r>
      <w:r w:rsidR="00CC5245" w:rsidRPr="00CC1072">
        <w:rPr>
          <w:color w:val="242424"/>
          <w:sz w:val="28"/>
          <w:szCs w:val="28"/>
        </w:rPr>
        <w:t xml:space="preserve"> Перечень и очередность реализации  мероприятий по развитию транспортной инфраструктуры поселения</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6. </w:t>
      </w:r>
      <w:r w:rsidR="00CC5245" w:rsidRPr="00CC1072">
        <w:rPr>
          <w:color w:val="242424"/>
          <w:sz w:val="28"/>
          <w:szCs w:val="28"/>
        </w:rPr>
        <w:t xml:space="preserve">Оценка объемов </w:t>
      </w:r>
      <w:r w:rsidR="00A5384E" w:rsidRPr="00CC1072">
        <w:rPr>
          <w:color w:val="242424"/>
          <w:sz w:val="28"/>
          <w:szCs w:val="28"/>
        </w:rPr>
        <w:t xml:space="preserve">и источников </w:t>
      </w:r>
      <w:proofErr w:type="gramStart"/>
      <w:r w:rsidR="00A5384E" w:rsidRPr="00CC1072">
        <w:rPr>
          <w:color w:val="242424"/>
          <w:sz w:val="28"/>
          <w:szCs w:val="28"/>
        </w:rPr>
        <w:t>финансирования мероприятий развития транспортной инфраструктуры поселения</w:t>
      </w:r>
      <w:proofErr w:type="gramEnd"/>
      <w:r w:rsidR="00A5384E" w:rsidRPr="00CC1072">
        <w:rPr>
          <w:color w:val="242424"/>
          <w:sz w:val="28"/>
          <w:szCs w:val="28"/>
        </w:rPr>
        <w:t xml:space="preserve"> </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7. </w:t>
      </w:r>
      <w:r w:rsidR="00A5384E" w:rsidRPr="00CC1072">
        <w:rPr>
          <w:color w:val="242424"/>
          <w:sz w:val="28"/>
          <w:szCs w:val="28"/>
        </w:rPr>
        <w:t>Оценка эффективности меропри</w:t>
      </w:r>
      <w:r w:rsidR="008D6A86" w:rsidRPr="00CC1072">
        <w:rPr>
          <w:color w:val="242424"/>
          <w:sz w:val="28"/>
          <w:szCs w:val="28"/>
        </w:rPr>
        <w:t>ятий  развития транспортной инфраструктуры</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8. </w:t>
      </w:r>
      <w:r w:rsidR="008D6A86" w:rsidRPr="00CC1072">
        <w:rPr>
          <w:color w:val="242424"/>
          <w:sz w:val="28"/>
          <w:szCs w:val="28"/>
        </w:rPr>
        <w:t>Предложение по институциональным преобразованиям, сов</w:t>
      </w:r>
      <w:r w:rsidR="00800724" w:rsidRPr="00CC1072">
        <w:rPr>
          <w:color w:val="242424"/>
          <w:sz w:val="28"/>
          <w:szCs w:val="28"/>
        </w:rPr>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CC1072">
        <w:rPr>
          <w:color w:val="242424"/>
          <w:sz w:val="28"/>
          <w:szCs w:val="28"/>
        </w:rPr>
        <w:t>льности на территории Поселения.</w:t>
      </w:r>
    </w:p>
    <w:p w:rsidR="00EF390C" w:rsidRPr="00CC1072" w:rsidRDefault="00EF390C" w:rsidP="00610D53">
      <w:pPr>
        <w:pStyle w:val="a4"/>
        <w:spacing w:before="0" w:beforeAutospacing="0" w:after="150" w:afterAutospacing="0" w:line="238" w:lineRule="atLeast"/>
        <w:rPr>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Default="001A4802" w:rsidP="00610D53">
      <w:pPr>
        <w:pStyle w:val="a4"/>
        <w:spacing w:before="0" w:beforeAutospacing="0" w:after="150" w:afterAutospacing="0" w:line="238" w:lineRule="atLeast"/>
        <w:rPr>
          <w:b/>
          <w:bCs/>
          <w:color w:val="242424"/>
          <w:sz w:val="20"/>
          <w:szCs w:val="20"/>
        </w:rPr>
      </w:pPr>
    </w:p>
    <w:p w:rsidR="000C2D50" w:rsidRDefault="000C2D50" w:rsidP="00610D53">
      <w:pPr>
        <w:pStyle w:val="a4"/>
        <w:spacing w:before="0" w:beforeAutospacing="0" w:after="150" w:afterAutospacing="0" w:line="238" w:lineRule="atLeast"/>
        <w:rPr>
          <w:b/>
          <w:bCs/>
          <w:color w:val="242424"/>
          <w:sz w:val="20"/>
          <w:szCs w:val="20"/>
        </w:rPr>
      </w:pPr>
    </w:p>
    <w:p w:rsidR="000C2D50" w:rsidRDefault="000C2D50" w:rsidP="00610D53">
      <w:pPr>
        <w:pStyle w:val="a4"/>
        <w:spacing w:before="0" w:beforeAutospacing="0" w:after="150" w:afterAutospacing="0" w:line="238" w:lineRule="atLeast"/>
        <w:rPr>
          <w:b/>
          <w:bCs/>
          <w:color w:val="242424"/>
          <w:sz w:val="20"/>
          <w:szCs w:val="20"/>
        </w:rPr>
      </w:pPr>
    </w:p>
    <w:p w:rsidR="000C2D50" w:rsidRDefault="000C2D50" w:rsidP="00610D53">
      <w:pPr>
        <w:pStyle w:val="a4"/>
        <w:spacing w:before="0" w:beforeAutospacing="0" w:after="150" w:afterAutospacing="0" w:line="238" w:lineRule="atLeast"/>
        <w:rPr>
          <w:b/>
          <w:bCs/>
          <w:color w:val="242424"/>
          <w:sz w:val="20"/>
          <w:szCs w:val="20"/>
        </w:rPr>
      </w:pPr>
    </w:p>
    <w:p w:rsidR="000C2D50" w:rsidRDefault="000C2D50" w:rsidP="00610D53">
      <w:pPr>
        <w:pStyle w:val="a4"/>
        <w:spacing w:before="0" w:beforeAutospacing="0" w:after="150" w:afterAutospacing="0" w:line="238" w:lineRule="atLeast"/>
        <w:rPr>
          <w:b/>
          <w:bCs/>
          <w:color w:val="242424"/>
          <w:sz w:val="20"/>
          <w:szCs w:val="20"/>
        </w:rPr>
      </w:pPr>
    </w:p>
    <w:p w:rsidR="000C2D50" w:rsidRPr="00CC1072" w:rsidRDefault="000C2D50" w:rsidP="00610D53">
      <w:pPr>
        <w:pStyle w:val="a4"/>
        <w:spacing w:before="0" w:beforeAutospacing="0" w:after="150" w:afterAutospacing="0" w:line="238" w:lineRule="atLeast"/>
        <w:rPr>
          <w:b/>
          <w:bCs/>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p>
    <w:p w:rsidR="00100FBA" w:rsidRPr="00DA5D30" w:rsidRDefault="00100FBA" w:rsidP="00C620DE">
      <w:pPr>
        <w:pStyle w:val="a4"/>
        <w:spacing w:before="0" w:beforeAutospacing="0" w:after="150" w:afterAutospacing="0" w:line="238" w:lineRule="atLeast"/>
        <w:jc w:val="center"/>
        <w:rPr>
          <w:color w:val="242424"/>
          <w:sz w:val="28"/>
          <w:szCs w:val="28"/>
        </w:rPr>
      </w:pPr>
      <w:r w:rsidRPr="00DA5D30">
        <w:rPr>
          <w:b/>
          <w:bCs/>
          <w:color w:val="242424"/>
          <w:sz w:val="28"/>
          <w:szCs w:val="28"/>
        </w:rPr>
        <w:lastRenderedPageBreak/>
        <w:t>ВВЕДЕНИЕ</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xml:space="preserve">Программа комплексного развития </w:t>
      </w:r>
      <w:r w:rsidR="00AB34C3" w:rsidRPr="00CC1072">
        <w:rPr>
          <w:color w:val="242424"/>
          <w:sz w:val="28"/>
          <w:szCs w:val="28"/>
        </w:rPr>
        <w:t xml:space="preserve">транспортной </w:t>
      </w:r>
      <w:r w:rsidRPr="00CC1072">
        <w:rPr>
          <w:color w:val="242424"/>
          <w:sz w:val="28"/>
          <w:szCs w:val="28"/>
        </w:rPr>
        <w:t xml:space="preserve">инфраструктуры </w:t>
      </w:r>
      <w:r w:rsidR="00AB34C3" w:rsidRPr="00CC1072">
        <w:rPr>
          <w:color w:val="242424"/>
          <w:sz w:val="28"/>
          <w:szCs w:val="28"/>
        </w:rPr>
        <w:t xml:space="preserve"> муниципального образования</w:t>
      </w:r>
      <w:r w:rsidR="008B42A9">
        <w:rPr>
          <w:color w:val="242424"/>
          <w:sz w:val="28"/>
          <w:szCs w:val="28"/>
        </w:rPr>
        <w:t xml:space="preserve"> </w:t>
      </w:r>
      <w:r w:rsidR="00AB34C3" w:rsidRPr="00CC1072">
        <w:rPr>
          <w:color w:val="242424"/>
          <w:sz w:val="28"/>
          <w:szCs w:val="28"/>
        </w:rPr>
        <w:t xml:space="preserve"> </w:t>
      </w:r>
      <w:r w:rsidRPr="00CC1072">
        <w:rPr>
          <w:color w:val="242424"/>
          <w:sz w:val="28"/>
          <w:szCs w:val="28"/>
        </w:rPr>
        <w:t xml:space="preserve"> на период</w:t>
      </w:r>
      <w:r w:rsidR="00AB34C3" w:rsidRPr="00CC1072">
        <w:rPr>
          <w:color w:val="242424"/>
          <w:sz w:val="28"/>
          <w:szCs w:val="28"/>
        </w:rPr>
        <w:t xml:space="preserve"> </w:t>
      </w:r>
      <w:r w:rsidR="00376FED">
        <w:rPr>
          <w:color w:val="242424"/>
          <w:sz w:val="28"/>
          <w:szCs w:val="28"/>
        </w:rPr>
        <w:t>до</w:t>
      </w:r>
      <w:r w:rsidR="00AB34C3" w:rsidRPr="00CC1072">
        <w:rPr>
          <w:color w:val="242424"/>
          <w:sz w:val="28"/>
          <w:szCs w:val="28"/>
        </w:rPr>
        <w:t xml:space="preserve"> </w:t>
      </w:r>
      <w:r w:rsidRPr="00CC1072">
        <w:rPr>
          <w:color w:val="242424"/>
          <w:sz w:val="28"/>
          <w:szCs w:val="28"/>
        </w:rPr>
        <w:t xml:space="preserve"> 20</w:t>
      </w:r>
      <w:r w:rsidR="00AB34C3" w:rsidRPr="00CC1072">
        <w:rPr>
          <w:color w:val="242424"/>
          <w:sz w:val="28"/>
          <w:szCs w:val="28"/>
        </w:rPr>
        <w:t>3</w:t>
      </w:r>
      <w:r w:rsidR="00376FED">
        <w:rPr>
          <w:color w:val="242424"/>
          <w:sz w:val="28"/>
          <w:szCs w:val="28"/>
        </w:rPr>
        <w:t>6</w:t>
      </w:r>
      <w:r w:rsidRPr="00CC1072">
        <w:rPr>
          <w:color w:val="242424"/>
          <w:sz w:val="28"/>
          <w:szCs w:val="28"/>
        </w:rPr>
        <w:t xml:space="preserve"> года разработана на основании следующих документов;</w:t>
      </w:r>
    </w:p>
    <w:p w:rsidR="00610D53" w:rsidRPr="00CC1072" w:rsidRDefault="00610D53" w:rsidP="00610D53">
      <w:pPr>
        <w:pStyle w:val="a4"/>
        <w:spacing w:before="0" w:beforeAutospacing="0" w:after="150" w:afterAutospacing="0" w:line="238" w:lineRule="atLeast"/>
        <w:rPr>
          <w:color w:val="242424"/>
          <w:sz w:val="28"/>
          <w:szCs w:val="28"/>
        </w:rPr>
      </w:pPr>
      <w:r w:rsidRPr="00CC1072">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90F57" w:rsidRPr="00CC107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Default="00C90F57" w:rsidP="00747365">
            <w:pPr>
              <w:jc w:val="both"/>
              <w:rPr>
                <w:color w:val="000000"/>
                <w:sz w:val="28"/>
                <w:szCs w:val="28"/>
              </w:rPr>
            </w:pPr>
            <w:r w:rsidRPr="00CC1072">
              <w:rPr>
                <w:color w:val="000000"/>
                <w:sz w:val="28"/>
                <w:szCs w:val="28"/>
              </w:rPr>
              <w:t xml:space="preserve">-   Федеральный закон от 06 октября 2003 года </w:t>
            </w:r>
            <w:hyperlink r:id="rId7" w:history="1">
              <w:r w:rsidRPr="00CC1072">
                <w:rPr>
                  <w:sz w:val="28"/>
                  <w:szCs w:val="28"/>
                </w:rPr>
                <w:t>№ 131-ФЗ</w:t>
              </w:r>
            </w:hyperlink>
            <w:r w:rsidRPr="00CC1072">
              <w:rPr>
                <w:color w:val="000000"/>
                <w:sz w:val="28"/>
                <w:szCs w:val="28"/>
              </w:rPr>
              <w:t xml:space="preserve"> «Об общих принципах организации местного самоуправления в Российской Федерации»;</w:t>
            </w:r>
          </w:p>
          <w:p w:rsidR="00376FED" w:rsidRDefault="00376FED" w:rsidP="00747365">
            <w:pPr>
              <w:jc w:val="both"/>
              <w:rPr>
                <w:color w:val="000000"/>
                <w:sz w:val="28"/>
                <w:szCs w:val="28"/>
              </w:rPr>
            </w:pPr>
            <w:r>
              <w:rPr>
                <w:color w:val="000000"/>
                <w:sz w:val="28"/>
                <w:szCs w:val="28"/>
              </w:rPr>
              <w:t xml:space="preserve">- Постановлением Правительства </w:t>
            </w:r>
            <w:r w:rsidRPr="00CC1072">
              <w:rPr>
                <w:color w:val="000000"/>
                <w:sz w:val="28"/>
                <w:szCs w:val="28"/>
              </w:rPr>
              <w:t>Российской Федерации</w:t>
            </w:r>
            <w:r>
              <w:rPr>
                <w:color w:val="000000"/>
                <w:sz w:val="28"/>
                <w:szCs w:val="28"/>
              </w:rPr>
              <w:t xml:space="preserve"> №1440 от 25.12.2015г. «Об утверждении требований к программам комплексного развития транспортной инфраструктуры поселений, городских округов»</w:t>
            </w:r>
          </w:p>
          <w:p w:rsidR="00C90F57" w:rsidRPr="00CC1072" w:rsidRDefault="00C90F57" w:rsidP="00747365">
            <w:pPr>
              <w:jc w:val="both"/>
              <w:rPr>
                <w:color w:val="000000"/>
                <w:sz w:val="28"/>
                <w:szCs w:val="28"/>
              </w:rPr>
            </w:pPr>
            <w:r w:rsidRPr="00CC1072">
              <w:rPr>
                <w:color w:val="000000"/>
                <w:sz w:val="28"/>
                <w:szCs w:val="28"/>
              </w:rPr>
              <w:t>-   поручения Президента Российской Федерации от 17 марта 2011 года Пр-701;</w:t>
            </w:r>
          </w:p>
          <w:p w:rsidR="00C90F57" w:rsidRPr="00CC1072" w:rsidRDefault="00C90F57" w:rsidP="00747365">
            <w:pPr>
              <w:autoSpaceDN w:val="0"/>
              <w:adjustRightInd w:val="0"/>
              <w:jc w:val="both"/>
              <w:outlineLvl w:val="0"/>
              <w:rPr>
                <w:bCs/>
                <w:color w:val="000000"/>
                <w:sz w:val="28"/>
                <w:szCs w:val="28"/>
              </w:rPr>
            </w:pPr>
            <w:r w:rsidRPr="00CC1072">
              <w:rPr>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CC1072" w:rsidRDefault="00D73DCB" w:rsidP="00D73DCB">
      <w:pPr>
        <w:shd w:val="clear" w:color="auto" w:fill="FFFFFF"/>
        <w:spacing w:line="240" w:lineRule="atLeast"/>
        <w:jc w:val="both"/>
        <w:rPr>
          <w:sz w:val="28"/>
          <w:szCs w:val="28"/>
        </w:rPr>
      </w:pPr>
      <w:r w:rsidRPr="00CC1072">
        <w:rPr>
          <w:color w:val="242424"/>
          <w:sz w:val="28"/>
          <w:szCs w:val="28"/>
        </w:rPr>
        <w:t xml:space="preserve">      </w:t>
      </w:r>
      <w:proofErr w:type="gramStart"/>
      <w:r w:rsidR="00747365" w:rsidRPr="00CC1072">
        <w:rPr>
          <w:sz w:val="28"/>
          <w:szCs w:val="28"/>
        </w:rPr>
        <w:t xml:space="preserve">Программа определяет основные направления развития </w:t>
      </w:r>
      <w:r w:rsidR="00C023A8" w:rsidRPr="00CC1072">
        <w:rPr>
          <w:sz w:val="28"/>
          <w:szCs w:val="28"/>
        </w:rPr>
        <w:t xml:space="preserve">транспортной инфраструктуры  </w:t>
      </w:r>
      <w:r w:rsidR="00376FED">
        <w:rPr>
          <w:sz w:val="28"/>
          <w:szCs w:val="28"/>
        </w:rPr>
        <w:t>М</w:t>
      </w:r>
      <w:r w:rsidR="00747365" w:rsidRPr="00CC1072">
        <w:rPr>
          <w:sz w:val="28"/>
          <w:szCs w:val="28"/>
        </w:rPr>
        <w:t>О</w:t>
      </w:r>
      <w:r w:rsidR="00376FED">
        <w:rPr>
          <w:sz w:val="28"/>
          <w:szCs w:val="28"/>
        </w:rPr>
        <w:t>ГП «Поселок Онохой»</w:t>
      </w:r>
      <w:r w:rsidR="00747365" w:rsidRPr="00CC1072">
        <w:rPr>
          <w:sz w:val="28"/>
          <w:szCs w:val="28"/>
        </w:rPr>
        <w:t xml:space="preserve">, в том числе, </w:t>
      </w:r>
      <w:r w:rsidR="00710A29" w:rsidRPr="00CC1072">
        <w:rPr>
          <w:sz w:val="28"/>
          <w:szCs w:val="28"/>
        </w:rPr>
        <w:t xml:space="preserve">социально- экономического и градостроительного </w:t>
      </w:r>
      <w:r w:rsidR="00376FED">
        <w:rPr>
          <w:sz w:val="28"/>
          <w:szCs w:val="28"/>
        </w:rPr>
        <w:t xml:space="preserve"> развития </w:t>
      </w:r>
      <w:r w:rsidR="00710A29" w:rsidRPr="00CC1072">
        <w:rPr>
          <w:sz w:val="28"/>
          <w:szCs w:val="28"/>
        </w:rPr>
        <w:t>поселения, транспортного спроса, объемов и характера передвижения населения и перевоза грузов по видам транспорта</w:t>
      </w:r>
      <w:r w:rsidR="0091550D" w:rsidRPr="00CC1072">
        <w:rPr>
          <w:sz w:val="28"/>
          <w:szCs w:val="28"/>
        </w:rPr>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747365" w:rsidRPr="00CC1072" w:rsidRDefault="00747365" w:rsidP="00747365">
      <w:pPr>
        <w:shd w:val="clear" w:color="auto" w:fill="FFFFFF"/>
        <w:spacing w:line="240" w:lineRule="atLeast"/>
        <w:ind w:firstLine="567"/>
        <w:jc w:val="both"/>
        <w:rPr>
          <w:sz w:val="28"/>
          <w:szCs w:val="28"/>
        </w:rPr>
      </w:pPr>
      <w:r w:rsidRPr="00CC1072">
        <w:rPr>
          <w:sz w:val="28"/>
          <w:szCs w:val="28"/>
        </w:rPr>
        <w:t>Основу Программы составляет система программных мероприятий по р</w:t>
      </w:r>
      <w:r w:rsidR="00D83F8E" w:rsidRPr="00CC1072">
        <w:rPr>
          <w:sz w:val="28"/>
          <w:szCs w:val="28"/>
        </w:rPr>
        <w:t xml:space="preserve">азличным направлениям развития транспортной </w:t>
      </w:r>
      <w:r w:rsidRPr="00CC1072">
        <w:rPr>
          <w:sz w:val="28"/>
          <w:szCs w:val="28"/>
        </w:rPr>
        <w:t xml:space="preserve"> инфраструктуры </w:t>
      </w:r>
      <w:r w:rsidR="00FF3860" w:rsidRPr="00FF3860">
        <w:rPr>
          <w:bCs/>
          <w:sz w:val="28"/>
          <w:szCs w:val="28"/>
        </w:rPr>
        <w:t>МОГП «Поселок Онохой»</w:t>
      </w:r>
      <w:r w:rsidRPr="00CC1072">
        <w:rPr>
          <w:sz w:val="28"/>
          <w:szCs w:val="28"/>
        </w:rPr>
        <w:t xml:space="preserve">. Данная Программа ориентирована на устойчивое развитие </w:t>
      </w:r>
      <w:r w:rsidR="00FF3860" w:rsidRPr="00FF3860">
        <w:rPr>
          <w:bCs/>
          <w:sz w:val="28"/>
          <w:szCs w:val="28"/>
        </w:rPr>
        <w:t>МОГП «Поселок Онохой»</w:t>
      </w:r>
      <w:r w:rsidR="00FF3860">
        <w:rPr>
          <w:bCs/>
          <w:sz w:val="28"/>
          <w:szCs w:val="28"/>
        </w:rPr>
        <w:t xml:space="preserve"> </w:t>
      </w:r>
      <w:r w:rsidRPr="00CC1072">
        <w:rPr>
          <w:sz w:val="28"/>
          <w:szCs w:val="28"/>
        </w:rPr>
        <w:t xml:space="preserve">и в полной мере соответствует государственной политике реформирования </w:t>
      </w:r>
      <w:r w:rsidR="00D83F8E" w:rsidRPr="00CC1072">
        <w:rPr>
          <w:sz w:val="28"/>
          <w:szCs w:val="28"/>
        </w:rPr>
        <w:t xml:space="preserve">транспортного </w:t>
      </w:r>
      <w:r w:rsidRPr="00CC1072">
        <w:rPr>
          <w:sz w:val="28"/>
          <w:szCs w:val="28"/>
        </w:rPr>
        <w:t>комплекса Российской Федерации.</w:t>
      </w:r>
    </w:p>
    <w:p w:rsidR="0034064D" w:rsidRPr="00CC1072" w:rsidRDefault="00B63538" w:rsidP="00747365">
      <w:pPr>
        <w:shd w:val="clear" w:color="auto" w:fill="FFFFFF"/>
        <w:spacing w:line="240" w:lineRule="atLeast"/>
        <w:ind w:firstLine="567"/>
        <w:jc w:val="both"/>
        <w:rPr>
          <w:bCs/>
          <w:sz w:val="28"/>
          <w:szCs w:val="28"/>
        </w:rPr>
      </w:pPr>
      <w:r w:rsidRPr="00CC1072">
        <w:rPr>
          <w:bCs/>
          <w:sz w:val="28"/>
          <w:szCs w:val="28"/>
        </w:rPr>
        <w:t xml:space="preserve">Цели и задачи </w:t>
      </w:r>
      <w:r w:rsidR="00747365" w:rsidRPr="00CC1072">
        <w:rPr>
          <w:sz w:val="28"/>
          <w:szCs w:val="28"/>
        </w:rPr>
        <w:t xml:space="preserve"> программы –</w:t>
      </w:r>
      <w:r w:rsidR="00C96751" w:rsidRPr="00CC1072">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376FED">
        <w:rPr>
          <w:bCs/>
          <w:sz w:val="28"/>
          <w:szCs w:val="28"/>
        </w:rPr>
        <w:t>иально- экономического развития</w:t>
      </w:r>
      <w:r w:rsidR="00C96751" w:rsidRPr="00CC1072">
        <w:rPr>
          <w:bCs/>
          <w:sz w:val="28"/>
          <w:szCs w:val="28"/>
        </w:rPr>
        <w:t>, повышение безопасности, качество эффективности транс</w:t>
      </w:r>
      <w:r w:rsidR="00D73DCB" w:rsidRPr="00CC1072">
        <w:rPr>
          <w:bCs/>
          <w:sz w:val="28"/>
          <w:szCs w:val="28"/>
        </w:rPr>
        <w:t>портного обслуживания населения</w:t>
      </w:r>
      <w:r w:rsidR="00C96751" w:rsidRPr="00CC1072">
        <w:rPr>
          <w:bCs/>
          <w:sz w:val="28"/>
          <w:szCs w:val="28"/>
        </w:rPr>
        <w:t xml:space="preserve">, юридических лиц и </w:t>
      </w:r>
      <w:r w:rsidR="00D73DCB" w:rsidRPr="00CC1072">
        <w:rPr>
          <w:bCs/>
          <w:sz w:val="28"/>
          <w:szCs w:val="28"/>
        </w:rPr>
        <w:t>индивидуальных предпринимателей</w:t>
      </w:r>
      <w:r w:rsidR="00C96751" w:rsidRPr="00CC1072">
        <w:rPr>
          <w:bCs/>
          <w:sz w:val="28"/>
          <w:szCs w:val="28"/>
        </w:rPr>
        <w:t>, осуществля</w:t>
      </w:r>
      <w:r w:rsidR="00D73DCB" w:rsidRPr="00CC1072">
        <w:rPr>
          <w:bCs/>
          <w:sz w:val="28"/>
          <w:szCs w:val="28"/>
        </w:rPr>
        <w:t>ющих экономическую деятельность</w:t>
      </w:r>
      <w:r w:rsidR="00C96751" w:rsidRPr="00CC1072">
        <w:rPr>
          <w:bCs/>
          <w:sz w:val="28"/>
          <w:szCs w:val="28"/>
        </w:rPr>
        <w:t>, снижение негативного</w:t>
      </w:r>
      <w:r w:rsidR="0034064D" w:rsidRPr="00CC1072">
        <w:rPr>
          <w:bCs/>
          <w:sz w:val="28"/>
          <w:szCs w:val="28"/>
        </w:rPr>
        <w:t xml:space="preserve"> воздействия транспортной инфраструктуры на окружающую среду поселения.</w:t>
      </w: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sz w:val="28"/>
          <w:szCs w:val="28"/>
        </w:rPr>
      </w:pPr>
    </w:p>
    <w:p w:rsidR="00747365" w:rsidRPr="00CC1072" w:rsidRDefault="00747365" w:rsidP="00747365">
      <w:pPr>
        <w:shd w:val="clear" w:color="auto" w:fill="FFFFFF"/>
        <w:tabs>
          <w:tab w:val="left" w:pos="900"/>
        </w:tabs>
        <w:jc w:val="both"/>
        <w:rPr>
          <w:bCs/>
        </w:rPr>
      </w:pPr>
      <w:r w:rsidRPr="00CC1072">
        <w:rPr>
          <w:bCs/>
        </w:rPr>
        <w:lastRenderedPageBreak/>
        <w:t xml:space="preserve">  </w:t>
      </w:r>
    </w:p>
    <w:p w:rsidR="00AA26E0" w:rsidRPr="00AA26E0" w:rsidRDefault="00AA26E0" w:rsidP="00AA26E0">
      <w:pPr>
        <w:pStyle w:val="11"/>
        <w:ind w:left="720"/>
        <w:jc w:val="right"/>
        <w:rPr>
          <w:rFonts w:cs="Times New Roman"/>
          <w:b w:val="0"/>
          <w:i/>
        </w:rPr>
      </w:pPr>
      <w:r w:rsidRPr="00AA26E0">
        <w:rPr>
          <w:rFonts w:cs="Times New Roman"/>
          <w:b w:val="0"/>
          <w:i/>
        </w:rPr>
        <w:t xml:space="preserve">                                                                                Приложение 1</w:t>
      </w:r>
      <w:r>
        <w:rPr>
          <w:rFonts w:cs="Times New Roman"/>
          <w:b w:val="0"/>
          <w:i/>
        </w:rPr>
        <w:t>.</w:t>
      </w:r>
    </w:p>
    <w:p w:rsidR="00747365" w:rsidRPr="00CC1072" w:rsidRDefault="00747365" w:rsidP="00747365">
      <w:pPr>
        <w:pStyle w:val="11"/>
        <w:numPr>
          <w:ilvl w:val="0"/>
          <w:numId w:val="2"/>
        </w:numPr>
        <w:rPr>
          <w:rFonts w:cs="Times New Roman"/>
        </w:rPr>
      </w:pPr>
      <w:r w:rsidRPr="00CC1072">
        <w:rPr>
          <w:rFonts w:cs="Times New Roman"/>
        </w:rPr>
        <w:t>ПАСПОРТ ПРОГРАММЫ</w:t>
      </w:r>
    </w:p>
    <w:tbl>
      <w:tblPr>
        <w:tblW w:w="0" w:type="auto"/>
        <w:tblInd w:w="-612" w:type="dxa"/>
        <w:tblLayout w:type="fixed"/>
        <w:tblLook w:val="0000"/>
      </w:tblPr>
      <w:tblGrid>
        <w:gridCol w:w="2847"/>
        <w:gridCol w:w="7213"/>
      </w:tblGrid>
      <w:tr w:rsidR="00747365" w:rsidRPr="00CC1072" w:rsidTr="005C4DBE">
        <w:tc>
          <w:tcPr>
            <w:tcW w:w="2847" w:type="dxa"/>
            <w:tcBorders>
              <w:top w:val="single" w:sz="4" w:space="0" w:color="000000"/>
              <w:left w:val="single" w:sz="4" w:space="0" w:color="000000"/>
              <w:bottom w:val="single" w:sz="4" w:space="0" w:color="000000"/>
              <w:right w:val="nil"/>
            </w:tcBorders>
            <w:vAlign w:val="center"/>
          </w:tcPr>
          <w:p w:rsidR="00747365" w:rsidRPr="00CC1072" w:rsidRDefault="00747365">
            <w:pPr>
              <w:widowControl w:val="0"/>
              <w:suppressAutoHyphens/>
              <w:autoSpaceDE w:val="0"/>
              <w:snapToGrid w:val="0"/>
              <w:spacing w:line="240" w:lineRule="atLeast"/>
              <w:jc w:val="center"/>
              <w:rPr>
                <w:b/>
                <w:bCs/>
                <w:sz w:val="22"/>
                <w:szCs w:val="22"/>
                <w:lang w:eastAsia="ar-SA"/>
              </w:rPr>
            </w:pPr>
            <w:r w:rsidRPr="00CC1072">
              <w:rPr>
                <w:b/>
                <w:bCs/>
                <w:sz w:val="22"/>
                <w:szCs w:val="22"/>
              </w:rPr>
              <w:t>Наименование</w:t>
            </w:r>
          </w:p>
        </w:tc>
        <w:tc>
          <w:tcPr>
            <w:tcW w:w="7213" w:type="dxa"/>
            <w:tcBorders>
              <w:top w:val="single" w:sz="4" w:space="0" w:color="000000"/>
              <w:left w:val="single" w:sz="4" w:space="0" w:color="000000"/>
              <w:bottom w:val="single" w:sz="4" w:space="0" w:color="000000"/>
              <w:right w:val="single" w:sz="4" w:space="0" w:color="000000"/>
            </w:tcBorders>
            <w:vAlign w:val="center"/>
          </w:tcPr>
          <w:p w:rsidR="00747365" w:rsidRPr="00CC1072" w:rsidRDefault="00747365" w:rsidP="00376FED">
            <w:pPr>
              <w:widowControl w:val="0"/>
              <w:suppressAutoHyphens/>
              <w:autoSpaceDE w:val="0"/>
              <w:snapToGrid w:val="0"/>
              <w:spacing w:line="240" w:lineRule="atLeast"/>
              <w:jc w:val="center"/>
              <w:rPr>
                <w:b/>
                <w:sz w:val="22"/>
                <w:szCs w:val="22"/>
                <w:lang w:eastAsia="ar-SA"/>
              </w:rPr>
            </w:pPr>
            <w:r w:rsidRPr="00CC1072">
              <w:rPr>
                <w:b/>
                <w:sz w:val="22"/>
                <w:szCs w:val="22"/>
              </w:rPr>
              <w:t>Программа комплексного развития</w:t>
            </w:r>
            <w:r w:rsidR="001C24A1" w:rsidRPr="00CC1072">
              <w:rPr>
                <w:b/>
                <w:sz w:val="22"/>
                <w:szCs w:val="22"/>
              </w:rPr>
              <w:t xml:space="preserve"> транспортной </w:t>
            </w:r>
            <w:r w:rsidRPr="00CC1072">
              <w:rPr>
                <w:b/>
                <w:sz w:val="22"/>
                <w:szCs w:val="22"/>
              </w:rPr>
              <w:t xml:space="preserve">  инфраструктуры </w:t>
            </w:r>
            <w:r w:rsidR="00376FED">
              <w:rPr>
                <w:b/>
                <w:sz w:val="22"/>
                <w:szCs w:val="22"/>
              </w:rPr>
              <w:t xml:space="preserve"> </w:t>
            </w:r>
            <w:r w:rsidRPr="00CC1072">
              <w:rPr>
                <w:b/>
                <w:sz w:val="22"/>
                <w:szCs w:val="22"/>
              </w:rPr>
              <w:t xml:space="preserve"> муниципального образования </w:t>
            </w:r>
            <w:r w:rsidR="00376FED">
              <w:rPr>
                <w:b/>
                <w:sz w:val="22"/>
                <w:szCs w:val="22"/>
              </w:rPr>
              <w:t xml:space="preserve">городского </w:t>
            </w:r>
            <w:r w:rsidRPr="00CC1072">
              <w:rPr>
                <w:b/>
                <w:sz w:val="22"/>
                <w:szCs w:val="22"/>
              </w:rPr>
              <w:t>поселения на</w:t>
            </w:r>
            <w:r w:rsidR="00376FED">
              <w:rPr>
                <w:b/>
                <w:sz w:val="22"/>
                <w:szCs w:val="22"/>
              </w:rPr>
              <w:t xml:space="preserve"> период до  2036</w:t>
            </w:r>
            <w:r w:rsidRPr="00CC1072">
              <w:rPr>
                <w:b/>
                <w:sz w:val="22"/>
                <w:szCs w:val="22"/>
              </w:rPr>
              <w:t xml:space="preserve"> год</w:t>
            </w:r>
            <w:r w:rsidR="00376FED">
              <w:rPr>
                <w:b/>
                <w:sz w:val="22"/>
                <w:szCs w:val="22"/>
              </w:rPr>
              <w:t>а</w:t>
            </w:r>
            <w:r w:rsidRPr="00CC1072">
              <w:rPr>
                <w:b/>
                <w:sz w:val="22"/>
                <w:szCs w:val="22"/>
              </w:rPr>
              <w:t xml:space="preserve"> (далее – Программа)</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Разработчик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47365" w:rsidP="00A53668">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муниципального образования </w:t>
            </w:r>
            <w:r w:rsidR="00A53668">
              <w:rPr>
                <w:sz w:val="22"/>
                <w:szCs w:val="22"/>
              </w:rPr>
              <w:t>городского</w:t>
            </w:r>
            <w:r w:rsidRPr="00CC1072">
              <w:rPr>
                <w:sz w:val="22"/>
                <w:szCs w:val="22"/>
              </w:rPr>
              <w:t xml:space="preserve"> поселения</w:t>
            </w:r>
            <w:r w:rsidR="00A53668">
              <w:rPr>
                <w:sz w:val="22"/>
                <w:szCs w:val="22"/>
              </w:rPr>
              <w:t xml:space="preserve"> «Поселок Онохой»</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Ответственный исполнитель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A53668">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муниципального образования </w:t>
            </w:r>
            <w:r>
              <w:rPr>
                <w:sz w:val="22"/>
                <w:szCs w:val="22"/>
              </w:rPr>
              <w:t>городского</w:t>
            </w:r>
            <w:r w:rsidRPr="00CC1072">
              <w:rPr>
                <w:sz w:val="22"/>
                <w:szCs w:val="22"/>
              </w:rPr>
              <w:t xml:space="preserve"> поселения</w:t>
            </w:r>
            <w:r>
              <w:rPr>
                <w:sz w:val="22"/>
                <w:szCs w:val="22"/>
              </w:rPr>
              <w:t xml:space="preserve"> «Поселок Онохой»</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Соисполнители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47365">
            <w:pPr>
              <w:widowControl w:val="0"/>
              <w:suppressAutoHyphens/>
              <w:autoSpaceDE w:val="0"/>
              <w:snapToGrid w:val="0"/>
              <w:spacing w:line="240" w:lineRule="atLeast"/>
              <w:jc w:val="center"/>
              <w:rPr>
                <w:sz w:val="22"/>
                <w:szCs w:val="22"/>
                <w:lang w:eastAsia="ar-SA"/>
              </w:rPr>
            </w:pPr>
            <w:r w:rsidRPr="00CC1072">
              <w:rPr>
                <w:sz w:val="22"/>
                <w:szCs w:val="22"/>
              </w:rPr>
              <w:t xml:space="preserve">Организации  </w:t>
            </w:r>
            <w:r w:rsidR="001C24A1" w:rsidRPr="00CC1072">
              <w:rPr>
                <w:sz w:val="22"/>
                <w:szCs w:val="22"/>
              </w:rPr>
              <w:t>транспортного обслуживания</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Цель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1519C">
            <w:pPr>
              <w:widowControl w:val="0"/>
              <w:suppressAutoHyphens/>
              <w:autoSpaceDE w:val="0"/>
              <w:snapToGrid w:val="0"/>
              <w:spacing w:line="240" w:lineRule="atLeast"/>
              <w:rPr>
                <w:bCs/>
                <w:sz w:val="22"/>
                <w:szCs w:val="22"/>
                <w:lang w:eastAsia="ar-SA"/>
              </w:rPr>
            </w:pPr>
            <w:r w:rsidRPr="00CC1072">
              <w:rPr>
                <w:bCs/>
                <w:sz w:val="22"/>
                <w:szCs w:val="22"/>
              </w:rPr>
              <w:t>Развитие транспортной инфраструктуры, сбалансированное развитие и скоординированное</w:t>
            </w:r>
            <w:r w:rsidR="00E21334" w:rsidRPr="00CC1072">
              <w:rPr>
                <w:bCs/>
                <w:sz w:val="22"/>
                <w:szCs w:val="22"/>
              </w:rPr>
              <w:t xml:space="preserve"> с иными сферами жизнедеятельности поселения </w:t>
            </w:r>
            <w:r w:rsidRPr="00CC1072">
              <w:rPr>
                <w:bCs/>
                <w:sz w:val="22"/>
                <w:szCs w:val="22"/>
              </w:rPr>
              <w:t xml:space="preserve"> </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Задачи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47365">
            <w:pPr>
              <w:keepNext/>
              <w:snapToGrid w:val="0"/>
              <w:rPr>
                <w:bCs/>
                <w:sz w:val="22"/>
                <w:szCs w:val="22"/>
                <w:lang w:eastAsia="ar-SA"/>
              </w:rPr>
            </w:pPr>
            <w:r w:rsidRPr="00CC1072">
              <w:rPr>
                <w:bCs/>
                <w:sz w:val="22"/>
                <w:szCs w:val="22"/>
              </w:rPr>
              <w:t>Основными задачами Программы являются:</w:t>
            </w:r>
          </w:p>
          <w:p w:rsidR="00A97D8E" w:rsidRPr="00CC1072" w:rsidRDefault="00A97D8E" w:rsidP="00A97D8E">
            <w:pPr>
              <w:shd w:val="clear" w:color="auto" w:fill="FFFFFF"/>
              <w:spacing w:line="240" w:lineRule="atLeast"/>
              <w:jc w:val="both"/>
              <w:rPr>
                <w:bCs/>
              </w:rPr>
            </w:pPr>
            <w:r w:rsidRPr="00CC1072">
              <w:rPr>
                <w:bCs/>
              </w:rPr>
              <w:t>-формирование условий для социально- экономического развития</w:t>
            </w:r>
            <w:proofErr w:type="gramStart"/>
            <w:r w:rsidRPr="00CC1072">
              <w:rPr>
                <w:bCs/>
              </w:rPr>
              <w:t>.,</w:t>
            </w:r>
            <w:proofErr w:type="gramEnd"/>
          </w:p>
          <w:p w:rsidR="00A97D8E" w:rsidRPr="00CC1072" w:rsidRDefault="00A97D8E" w:rsidP="00A97D8E">
            <w:pPr>
              <w:shd w:val="clear" w:color="auto" w:fill="FFFFFF"/>
              <w:spacing w:line="240" w:lineRule="atLeast"/>
              <w:jc w:val="both"/>
              <w:rPr>
                <w:bCs/>
              </w:rPr>
            </w:pPr>
            <w:r w:rsidRPr="00CC1072">
              <w:rPr>
                <w:bCs/>
              </w:rPr>
              <w:t>- повышение безопасности, качество эффективности транспортного обслуживания населения,</w:t>
            </w:r>
            <w:r w:rsidR="00EA0B64">
              <w:rPr>
                <w:bCs/>
              </w:rPr>
              <w:t xml:space="preserve"> </w:t>
            </w:r>
            <w:r w:rsidRPr="00CC1072">
              <w:rPr>
                <w:bCs/>
              </w:rPr>
              <w:t>юридических лиц и индивидуальных предпринимателей, осуществля</w:t>
            </w:r>
            <w:r w:rsidR="00EA0B64">
              <w:rPr>
                <w:bCs/>
              </w:rPr>
              <w:t>ющих экономическую деятельность</w:t>
            </w:r>
            <w:r w:rsidRPr="00CC1072">
              <w:rPr>
                <w:bCs/>
              </w:rPr>
              <w:t>,</w:t>
            </w:r>
          </w:p>
          <w:p w:rsidR="00747365" w:rsidRPr="00975FB0" w:rsidRDefault="00A97D8E" w:rsidP="00975FB0">
            <w:pPr>
              <w:shd w:val="clear" w:color="auto" w:fill="FFFFFF"/>
              <w:spacing w:line="240" w:lineRule="atLeast"/>
              <w:jc w:val="both"/>
              <w:rPr>
                <w:bCs/>
              </w:rPr>
            </w:pPr>
            <w:r w:rsidRPr="00CC1072">
              <w:rPr>
                <w:bCs/>
              </w:rPr>
              <w:t>- снижение негативного воздействия транспортной инфраструктуры на окружающую среду поселения.</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keepNext/>
              <w:snapToGrid w:val="0"/>
              <w:jc w:val="center"/>
              <w:rPr>
                <w:bCs/>
                <w:sz w:val="22"/>
                <w:szCs w:val="22"/>
                <w:lang w:eastAsia="ar-SA"/>
              </w:rPr>
            </w:pPr>
            <w:r w:rsidRPr="00CC1072">
              <w:rPr>
                <w:bCs/>
                <w:sz w:val="22"/>
                <w:szCs w:val="22"/>
              </w:rPr>
              <w:t>Целевые показатели</w:t>
            </w:r>
          </w:p>
          <w:p w:rsidR="00747365" w:rsidRPr="00CC1072" w:rsidRDefault="00747365">
            <w:pPr>
              <w:widowControl w:val="0"/>
              <w:suppressAutoHyphens/>
              <w:autoSpaceDE w:val="0"/>
              <w:spacing w:line="240" w:lineRule="atLeast"/>
              <w:jc w:val="center"/>
              <w:rPr>
                <w:b/>
                <w:color w:val="000000"/>
                <w:sz w:val="22"/>
                <w:szCs w:val="22"/>
                <w:lang w:eastAsia="ar-SA"/>
              </w:rPr>
            </w:pP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A7417B">
            <w:pPr>
              <w:widowControl w:val="0"/>
              <w:suppressAutoHyphens/>
              <w:autoSpaceDE w:val="0"/>
              <w:rPr>
                <w:sz w:val="22"/>
                <w:szCs w:val="22"/>
                <w:highlight w:val="red"/>
                <w:lang w:eastAsia="ar-SA"/>
              </w:rPr>
            </w:pPr>
            <w:proofErr w:type="spellStart"/>
            <w:r w:rsidRPr="00CC1072">
              <w:rPr>
                <w:sz w:val="22"/>
                <w:szCs w:val="22"/>
              </w:rPr>
              <w:t>Технико</w:t>
            </w:r>
            <w:proofErr w:type="spellEnd"/>
            <w:r w:rsidRPr="00CC1072">
              <w:rPr>
                <w:sz w:val="22"/>
                <w:szCs w:val="22"/>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CC1072">
              <w:rPr>
                <w:sz w:val="22"/>
                <w:szCs w:val="22"/>
              </w:rPr>
              <w:t xml:space="preserve"> ,</w:t>
            </w:r>
            <w:proofErr w:type="gramEnd"/>
            <w:r w:rsidRPr="00CC1072">
              <w:rPr>
                <w:sz w:val="22"/>
                <w:szCs w:val="22"/>
              </w:rPr>
              <w:t xml:space="preserve"> качество эффективности и эффективности транспортного обслуживания населения и субъектов экономической деятельности </w:t>
            </w:r>
            <w:r w:rsidR="00C017FD" w:rsidRPr="00CC1072">
              <w:rPr>
                <w:sz w:val="22"/>
                <w:szCs w:val="22"/>
              </w:rPr>
              <w:t>.</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Срок и этапы реализации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47365" w:rsidP="00A53668">
            <w:pPr>
              <w:keepNext/>
              <w:widowControl w:val="0"/>
              <w:suppressAutoHyphens/>
              <w:autoSpaceDE w:val="0"/>
              <w:snapToGrid w:val="0"/>
              <w:jc w:val="both"/>
              <w:rPr>
                <w:bCs/>
                <w:sz w:val="22"/>
                <w:szCs w:val="22"/>
                <w:lang w:eastAsia="ar-SA"/>
              </w:rPr>
            </w:pPr>
            <w:r w:rsidRPr="00CC1072">
              <w:rPr>
                <w:bCs/>
                <w:sz w:val="22"/>
                <w:szCs w:val="22"/>
              </w:rPr>
              <w:t xml:space="preserve">Период реализации Программы </w:t>
            </w:r>
            <w:r w:rsidR="00A53668">
              <w:rPr>
                <w:bCs/>
                <w:sz w:val="22"/>
                <w:szCs w:val="22"/>
              </w:rPr>
              <w:t>на период до</w:t>
            </w:r>
            <w:r w:rsidRPr="00CC1072">
              <w:rPr>
                <w:bCs/>
                <w:sz w:val="22"/>
                <w:szCs w:val="22"/>
              </w:rPr>
              <w:t xml:space="preserve"> 203</w:t>
            </w:r>
            <w:r w:rsidR="00A53668">
              <w:rPr>
                <w:bCs/>
                <w:sz w:val="22"/>
                <w:szCs w:val="22"/>
              </w:rPr>
              <w:t>6</w:t>
            </w:r>
            <w:r w:rsidRPr="00CC1072">
              <w:rPr>
                <w:bCs/>
                <w:sz w:val="22"/>
                <w:szCs w:val="22"/>
              </w:rPr>
              <w:t xml:space="preserve"> год</w:t>
            </w:r>
            <w:r w:rsidR="00A53668">
              <w:rPr>
                <w:bCs/>
                <w:sz w:val="22"/>
                <w:szCs w:val="22"/>
              </w:rPr>
              <w:t>а</w:t>
            </w:r>
            <w:r w:rsidRPr="00CC1072">
              <w:rPr>
                <w:bCs/>
                <w:sz w:val="22"/>
                <w:szCs w:val="22"/>
              </w:rPr>
              <w:t>.</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t>Объемы требуемых капитальных вложений</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47365">
            <w:pPr>
              <w:pStyle w:val="ConsPlusCell"/>
              <w:widowControl/>
              <w:snapToGrid w:val="0"/>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Финансовое обеспечение мероприятий Программы осуществляется за счет  средств бюджета МО </w:t>
            </w:r>
            <w:r w:rsidR="00A53668">
              <w:rPr>
                <w:rFonts w:ascii="Times New Roman" w:hAnsi="Times New Roman" w:cs="Times New Roman"/>
                <w:color w:val="auto"/>
                <w:sz w:val="22"/>
                <w:szCs w:val="22"/>
              </w:rPr>
              <w:t>ГП «Поселок Онохой</w:t>
            </w:r>
          </w:p>
          <w:p w:rsidR="00747365" w:rsidRPr="00CC1072" w:rsidRDefault="00747365">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Объем финансирования Программы составляет</w:t>
            </w:r>
            <w:proofErr w:type="gramStart"/>
            <w:r w:rsidRPr="00CC1072">
              <w:rPr>
                <w:rFonts w:ascii="Times New Roman" w:hAnsi="Times New Roman" w:cs="Times New Roman"/>
                <w:color w:val="auto"/>
                <w:sz w:val="22"/>
                <w:szCs w:val="22"/>
              </w:rPr>
              <w:t xml:space="preserve"> :</w:t>
            </w:r>
            <w:proofErr w:type="gramEnd"/>
          </w:p>
          <w:p w:rsidR="00747365" w:rsidRPr="00CC1072" w:rsidRDefault="00747365">
            <w:pPr>
              <w:pStyle w:val="ConsPlusCell"/>
              <w:widowControl/>
              <w:rPr>
                <w:rFonts w:ascii="Times New Roman" w:hAnsi="Times New Roman" w:cs="Times New Roman"/>
                <w:color w:val="auto"/>
                <w:sz w:val="22"/>
                <w:szCs w:val="22"/>
              </w:rPr>
            </w:pPr>
            <w:r w:rsidRPr="00CC1072">
              <w:rPr>
                <w:rFonts w:ascii="Times New Roman" w:hAnsi="Times New Roman" w:cs="Times New Roman"/>
                <w:b/>
                <w:color w:val="auto"/>
                <w:sz w:val="22"/>
                <w:szCs w:val="22"/>
              </w:rPr>
              <w:t>2016 год</w:t>
            </w:r>
            <w:r w:rsidRPr="00CC1072">
              <w:rPr>
                <w:rFonts w:ascii="Times New Roman" w:hAnsi="Times New Roman" w:cs="Times New Roman"/>
                <w:color w:val="auto"/>
                <w:sz w:val="22"/>
                <w:szCs w:val="22"/>
              </w:rPr>
              <w:t>.</w:t>
            </w:r>
          </w:p>
          <w:p w:rsidR="00747365" w:rsidRPr="00CC1072" w:rsidRDefault="0097186E">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sidR="00747365" w:rsidRPr="00CC1072">
              <w:rPr>
                <w:rFonts w:ascii="Times New Roman" w:hAnsi="Times New Roman" w:cs="Times New Roman"/>
                <w:color w:val="auto"/>
                <w:sz w:val="22"/>
                <w:szCs w:val="22"/>
              </w:rPr>
              <w:t xml:space="preserve"> </w:t>
            </w:r>
            <w:r w:rsidR="00A53668">
              <w:rPr>
                <w:rFonts w:ascii="Times New Roman" w:hAnsi="Times New Roman" w:cs="Times New Roman"/>
                <w:color w:val="auto"/>
                <w:sz w:val="22"/>
                <w:szCs w:val="22"/>
              </w:rPr>
              <w:t>ул</w:t>
            </w:r>
            <w:proofErr w:type="gramStart"/>
            <w:r w:rsidR="00A53668">
              <w:rPr>
                <w:rFonts w:ascii="Times New Roman" w:hAnsi="Times New Roman" w:cs="Times New Roman"/>
                <w:color w:val="auto"/>
                <w:sz w:val="22"/>
                <w:szCs w:val="22"/>
              </w:rPr>
              <w:t>.К</w:t>
            </w:r>
            <w:proofErr w:type="gramEnd"/>
            <w:r w:rsidR="00A53668">
              <w:rPr>
                <w:rFonts w:ascii="Times New Roman" w:hAnsi="Times New Roman" w:cs="Times New Roman"/>
                <w:color w:val="auto"/>
                <w:sz w:val="22"/>
                <w:szCs w:val="22"/>
              </w:rPr>
              <w:t xml:space="preserve">омсомольская, п.Онохой </w:t>
            </w:r>
            <w:r w:rsidR="00747365" w:rsidRPr="00CC1072">
              <w:rPr>
                <w:rFonts w:ascii="Times New Roman" w:hAnsi="Times New Roman" w:cs="Times New Roman"/>
                <w:color w:val="auto"/>
                <w:sz w:val="22"/>
                <w:szCs w:val="22"/>
              </w:rPr>
              <w:t xml:space="preserve">– </w:t>
            </w:r>
            <w:r w:rsidR="00A53668">
              <w:rPr>
                <w:rFonts w:ascii="Times New Roman" w:hAnsi="Times New Roman" w:cs="Times New Roman"/>
                <w:color w:val="auto"/>
                <w:sz w:val="22"/>
                <w:szCs w:val="22"/>
              </w:rPr>
              <w:t>1300,0</w:t>
            </w:r>
            <w:r w:rsidRPr="00CC1072">
              <w:rPr>
                <w:rFonts w:ascii="Times New Roman" w:hAnsi="Times New Roman" w:cs="Times New Roman"/>
                <w:color w:val="auto"/>
                <w:sz w:val="22"/>
                <w:szCs w:val="22"/>
              </w:rPr>
              <w:t xml:space="preserve"> </w:t>
            </w:r>
            <w:r w:rsidR="00747365" w:rsidRPr="00CC1072">
              <w:rPr>
                <w:rFonts w:ascii="Times New Roman" w:hAnsi="Times New Roman" w:cs="Times New Roman"/>
                <w:color w:val="auto"/>
                <w:sz w:val="22"/>
                <w:szCs w:val="22"/>
              </w:rPr>
              <w:t>тыс.рублей.</w:t>
            </w:r>
            <w:r w:rsidR="006D371D" w:rsidRPr="00CC1072">
              <w:rPr>
                <w:rFonts w:ascii="Times New Roman" w:hAnsi="Times New Roman" w:cs="Times New Roman"/>
                <w:color w:val="auto"/>
                <w:sz w:val="22"/>
                <w:szCs w:val="22"/>
              </w:rPr>
              <w:t xml:space="preserve">, </w:t>
            </w:r>
          </w:p>
          <w:p w:rsidR="006D371D" w:rsidRDefault="006D371D">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Оплата уличного освещения – </w:t>
            </w:r>
            <w:r w:rsidR="00A53668">
              <w:rPr>
                <w:rFonts w:ascii="Times New Roman" w:hAnsi="Times New Roman" w:cs="Times New Roman"/>
                <w:color w:val="auto"/>
                <w:sz w:val="22"/>
                <w:szCs w:val="22"/>
              </w:rPr>
              <w:t>200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8066FC" w:rsidRPr="00CC1072" w:rsidRDefault="00A53668">
            <w:pPr>
              <w:pStyle w:val="ConsPlusCell"/>
              <w:widowControl/>
              <w:rPr>
                <w:rFonts w:ascii="Times New Roman" w:hAnsi="Times New Roman" w:cs="Times New Roman"/>
                <w:color w:val="auto"/>
                <w:sz w:val="22"/>
                <w:szCs w:val="22"/>
              </w:rPr>
            </w:pPr>
            <w:r>
              <w:rPr>
                <w:rFonts w:ascii="Times New Roman" w:hAnsi="Times New Roman" w:cs="Times New Roman"/>
                <w:color w:val="auto"/>
                <w:sz w:val="22"/>
                <w:szCs w:val="22"/>
              </w:rPr>
              <w:t xml:space="preserve">Строительство линий уличного освещения в </w:t>
            </w:r>
            <w:proofErr w:type="spellStart"/>
            <w:r>
              <w:rPr>
                <w:rFonts w:ascii="Times New Roman" w:hAnsi="Times New Roman" w:cs="Times New Roman"/>
                <w:color w:val="auto"/>
                <w:sz w:val="22"/>
                <w:szCs w:val="22"/>
              </w:rPr>
              <w:t>с.Ст</w:t>
            </w:r>
            <w:proofErr w:type="gramStart"/>
            <w:r>
              <w:rPr>
                <w:rFonts w:ascii="Times New Roman" w:hAnsi="Times New Roman" w:cs="Times New Roman"/>
                <w:color w:val="auto"/>
                <w:sz w:val="22"/>
                <w:szCs w:val="22"/>
              </w:rPr>
              <w:t>.О</w:t>
            </w:r>
            <w:proofErr w:type="gramEnd"/>
            <w:r>
              <w:rPr>
                <w:rFonts w:ascii="Times New Roman" w:hAnsi="Times New Roman" w:cs="Times New Roman"/>
                <w:color w:val="auto"/>
                <w:sz w:val="22"/>
                <w:szCs w:val="22"/>
              </w:rPr>
              <w:t>нохой</w:t>
            </w:r>
            <w:proofErr w:type="spellEnd"/>
            <w:r>
              <w:rPr>
                <w:rFonts w:ascii="Times New Roman" w:hAnsi="Times New Roman" w:cs="Times New Roman"/>
                <w:color w:val="auto"/>
                <w:sz w:val="22"/>
                <w:szCs w:val="22"/>
              </w:rPr>
              <w:t xml:space="preserve">, ул.Центральная </w:t>
            </w:r>
            <w:r w:rsidR="00CB17E8">
              <w:rPr>
                <w:rFonts w:ascii="Times New Roman" w:hAnsi="Times New Roman" w:cs="Times New Roman"/>
                <w:color w:val="auto"/>
                <w:sz w:val="22"/>
                <w:szCs w:val="22"/>
              </w:rPr>
              <w:t>– 1307,0 т.р.</w:t>
            </w:r>
          </w:p>
          <w:p w:rsidR="006D371D" w:rsidRPr="00857FAC" w:rsidRDefault="006D371D">
            <w:pPr>
              <w:pStyle w:val="ConsPlusCell"/>
              <w:widowControl/>
              <w:rPr>
                <w:rFonts w:ascii="Times New Roman" w:hAnsi="Times New Roman" w:cs="Times New Roman"/>
                <w:b/>
                <w:color w:val="auto"/>
                <w:sz w:val="22"/>
                <w:szCs w:val="22"/>
                <w:u w:val="single"/>
              </w:rPr>
            </w:pPr>
            <w:r w:rsidRPr="00CC1072">
              <w:rPr>
                <w:rFonts w:ascii="Times New Roman" w:hAnsi="Times New Roman" w:cs="Times New Roman"/>
                <w:color w:val="auto"/>
                <w:sz w:val="22"/>
                <w:szCs w:val="22"/>
              </w:rPr>
              <w:t xml:space="preserve"> </w:t>
            </w:r>
            <w:r w:rsidRPr="00857FAC">
              <w:rPr>
                <w:rFonts w:ascii="Times New Roman" w:hAnsi="Times New Roman" w:cs="Times New Roman"/>
                <w:b/>
                <w:color w:val="auto"/>
                <w:sz w:val="22"/>
                <w:szCs w:val="22"/>
                <w:u w:val="single"/>
              </w:rPr>
              <w:t xml:space="preserve">Итого </w:t>
            </w:r>
            <w:r w:rsidR="00CB17E8" w:rsidRPr="00857FAC">
              <w:rPr>
                <w:rFonts w:ascii="Times New Roman" w:hAnsi="Times New Roman" w:cs="Times New Roman"/>
                <w:b/>
                <w:color w:val="auto"/>
                <w:sz w:val="22"/>
                <w:szCs w:val="22"/>
                <w:u w:val="single"/>
              </w:rPr>
              <w:t>2807</w:t>
            </w:r>
            <w:r w:rsidRPr="00857FAC">
              <w:rPr>
                <w:rFonts w:ascii="Times New Roman" w:hAnsi="Times New Roman" w:cs="Times New Roman"/>
                <w:b/>
                <w:color w:val="auto"/>
                <w:sz w:val="22"/>
                <w:szCs w:val="22"/>
                <w:u w:val="single"/>
              </w:rPr>
              <w:t xml:space="preserve"> тыс</w:t>
            </w:r>
            <w:proofErr w:type="gramStart"/>
            <w:r w:rsidRPr="00857FAC">
              <w:rPr>
                <w:rFonts w:ascii="Times New Roman" w:hAnsi="Times New Roman" w:cs="Times New Roman"/>
                <w:b/>
                <w:color w:val="auto"/>
                <w:sz w:val="22"/>
                <w:szCs w:val="22"/>
                <w:u w:val="single"/>
              </w:rPr>
              <w:t>.р</w:t>
            </w:r>
            <w:proofErr w:type="gramEnd"/>
            <w:r w:rsidRPr="00857FAC">
              <w:rPr>
                <w:rFonts w:ascii="Times New Roman" w:hAnsi="Times New Roman" w:cs="Times New Roman"/>
                <w:b/>
                <w:color w:val="auto"/>
                <w:sz w:val="22"/>
                <w:szCs w:val="22"/>
                <w:u w:val="single"/>
              </w:rPr>
              <w:t>ублей</w:t>
            </w:r>
          </w:p>
          <w:p w:rsidR="002C54CE" w:rsidRPr="002C54CE" w:rsidRDefault="00747365">
            <w:pPr>
              <w:pStyle w:val="ConsPlusCell"/>
              <w:widowControl/>
              <w:rPr>
                <w:rFonts w:ascii="Times New Roman" w:hAnsi="Times New Roman" w:cs="Times New Roman"/>
                <w:b/>
                <w:color w:val="auto"/>
                <w:sz w:val="24"/>
                <w:szCs w:val="24"/>
              </w:rPr>
            </w:pPr>
            <w:r w:rsidRPr="002C54CE">
              <w:rPr>
                <w:rFonts w:ascii="Times New Roman" w:hAnsi="Times New Roman" w:cs="Times New Roman"/>
                <w:b/>
                <w:color w:val="auto"/>
                <w:sz w:val="24"/>
                <w:szCs w:val="24"/>
              </w:rPr>
              <w:t>2017год</w:t>
            </w:r>
          </w:p>
          <w:p w:rsidR="00755DCB" w:rsidRPr="00857FAC" w:rsidRDefault="00EB70FA" w:rsidP="00857FAC">
            <w:pPr>
              <w:pStyle w:val="ConsPlusCell"/>
              <w:widowControl/>
              <w:rPr>
                <w:rFonts w:ascii="Times New Roman" w:hAnsi="Times New Roman" w:cs="Times New Roman"/>
                <w:i/>
                <w:color w:val="auto"/>
                <w:sz w:val="24"/>
                <w:szCs w:val="24"/>
              </w:rPr>
            </w:pPr>
            <w:r w:rsidRPr="0057735A">
              <w:rPr>
                <w:rFonts w:ascii="Times New Roman" w:hAnsi="Times New Roman" w:cs="Times New Roman"/>
                <w:color w:val="auto"/>
                <w:sz w:val="24"/>
                <w:szCs w:val="24"/>
              </w:rPr>
              <w:t>Оплата уличного освещения – 150 тыс.р</w:t>
            </w:r>
            <w:proofErr w:type="gramStart"/>
            <w:r w:rsidRPr="00975FB0">
              <w:rPr>
                <w:rFonts w:ascii="Times New Roman" w:hAnsi="Times New Roman" w:cs="Times New Roman"/>
                <w:i/>
                <w:color w:val="auto"/>
                <w:sz w:val="24"/>
                <w:szCs w:val="24"/>
              </w:rPr>
              <w:t>.</w:t>
            </w:r>
            <w:r w:rsidR="00857FAC">
              <w:rPr>
                <w:rFonts w:ascii="Times New Roman" w:hAnsi="Times New Roman" w:cs="Times New Roman"/>
                <w:i/>
                <w:color w:val="auto"/>
                <w:sz w:val="24"/>
                <w:szCs w:val="24"/>
              </w:rPr>
              <w:t>(</w:t>
            </w:r>
            <w:proofErr w:type="gramEnd"/>
            <w:r w:rsidR="00857FAC">
              <w:rPr>
                <w:rFonts w:ascii="Times New Roman" w:hAnsi="Times New Roman" w:cs="Times New Roman"/>
                <w:i/>
                <w:color w:val="auto"/>
                <w:sz w:val="24"/>
                <w:szCs w:val="24"/>
              </w:rPr>
              <w:t>МБ)</w:t>
            </w:r>
          </w:p>
          <w:p w:rsidR="005C4DBE" w:rsidRPr="00755DCB" w:rsidRDefault="005C4DBE" w:rsidP="005C4DBE">
            <w:pPr>
              <w:pStyle w:val="ConsPlusCell"/>
              <w:widowControl/>
              <w:snapToGrid w:val="0"/>
              <w:jc w:val="center"/>
              <w:rPr>
                <w:rFonts w:ascii="Times New Roman" w:hAnsi="Times New Roman" w:cs="Times New Roman"/>
                <w:i/>
                <w:color w:val="auto"/>
                <w:sz w:val="22"/>
                <w:szCs w:val="22"/>
              </w:rPr>
            </w:pPr>
            <w:r w:rsidRPr="00755DCB">
              <w:rPr>
                <w:rFonts w:ascii="Times New Roman" w:hAnsi="Times New Roman" w:cs="Times New Roman"/>
                <w:i/>
                <w:color w:val="auto"/>
                <w:sz w:val="22"/>
                <w:szCs w:val="22"/>
              </w:rPr>
              <w:t>Финансовое обеспечение мероприятий Программы осуществляется за счет   иных межбюджетных трансфертов, предоставляемых  бюджетам  субъектов РФ на финансовое обеспечение  дорожной деятельности в рамках  ПКРТИ городских агломераций</w:t>
            </w:r>
          </w:p>
          <w:p w:rsidR="001E745D" w:rsidRPr="00755DCB" w:rsidRDefault="004B2BF6" w:rsidP="00975FB0">
            <w:pPr>
              <w:pStyle w:val="ConsPlusCell"/>
              <w:widowControl/>
              <w:jc w:val="right"/>
              <w:rPr>
                <w:rFonts w:ascii="Times New Roman" w:hAnsi="Times New Roman" w:cs="Times New Roman"/>
                <w:i/>
                <w:color w:val="auto"/>
                <w:sz w:val="22"/>
                <w:szCs w:val="22"/>
              </w:rPr>
            </w:pPr>
            <w:r w:rsidRPr="00755DCB">
              <w:rPr>
                <w:rFonts w:ascii="Times New Roman" w:hAnsi="Times New Roman" w:cs="Times New Roman"/>
                <w:i/>
                <w:color w:val="auto"/>
                <w:sz w:val="22"/>
                <w:szCs w:val="22"/>
              </w:rPr>
              <w:t xml:space="preserve">Ремонт участков автомобильных дорог общего пользования местного значения  </w:t>
            </w:r>
            <w:r w:rsidR="003A4D7B" w:rsidRPr="00755DCB">
              <w:rPr>
                <w:rFonts w:ascii="Times New Roman" w:hAnsi="Times New Roman" w:cs="Times New Roman"/>
                <w:i/>
                <w:color w:val="auto"/>
                <w:sz w:val="22"/>
                <w:szCs w:val="22"/>
              </w:rPr>
              <w:t>п</w:t>
            </w:r>
            <w:r w:rsidRPr="00755DCB">
              <w:rPr>
                <w:rFonts w:ascii="Times New Roman" w:hAnsi="Times New Roman" w:cs="Times New Roman"/>
                <w:i/>
                <w:color w:val="auto"/>
                <w:sz w:val="22"/>
                <w:szCs w:val="22"/>
              </w:rPr>
              <w:t>.</w:t>
            </w:r>
            <w:r w:rsidR="001E745D" w:rsidRPr="00755DCB">
              <w:rPr>
                <w:rFonts w:ascii="Times New Roman" w:hAnsi="Times New Roman" w:cs="Times New Roman"/>
                <w:i/>
                <w:color w:val="auto"/>
                <w:sz w:val="22"/>
                <w:szCs w:val="22"/>
              </w:rPr>
              <w:t xml:space="preserve"> Онохой</w:t>
            </w:r>
            <w:r w:rsidR="0057735A" w:rsidRPr="00755DCB">
              <w:rPr>
                <w:rFonts w:ascii="Times New Roman" w:hAnsi="Times New Roman" w:cs="Times New Roman"/>
                <w:i/>
                <w:color w:val="auto"/>
                <w:sz w:val="22"/>
                <w:szCs w:val="22"/>
              </w:rPr>
              <w:t xml:space="preserve"> в рамках ПКРТИ городских агломераций</w:t>
            </w:r>
            <w:r w:rsidR="001E745D" w:rsidRPr="00755DCB">
              <w:rPr>
                <w:rFonts w:ascii="Times New Roman" w:hAnsi="Times New Roman" w:cs="Times New Roman"/>
                <w:i/>
                <w:color w:val="auto"/>
                <w:sz w:val="22"/>
                <w:szCs w:val="22"/>
              </w:rPr>
              <w:t>:</w:t>
            </w:r>
          </w:p>
          <w:p w:rsidR="001E745D" w:rsidRPr="00755DCB" w:rsidRDefault="001E745D" w:rsidP="00975FB0">
            <w:pPr>
              <w:pStyle w:val="ConsPlusCell"/>
              <w:widowControl/>
              <w:jc w:val="right"/>
              <w:rPr>
                <w:rFonts w:ascii="Times New Roman" w:hAnsi="Times New Roman" w:cs="Times New Roman"/>
                <w:i/>
                <w:color w:val="auto"/>
                <w:sz w:val="22"/>
                <w:szCs w:val="22"/>
              </w:rPr>
            </w:pPr>
            <w:r w:rsidRPr="00755DCB">
              <w:rPr>
                <w:rFonts w:ascii="Times New Roman" w:hAnsi="Times New Roman" w:cs="Times New Roman"/>
                <w:i/>
                <w:color w:val="auto"/>
                <w:sz w:val="22"/>
                <w:szCs w:val="22"/>
              </w:rPr>
              <w:t xml:space="preserve">Ул. </w:t>
            </w:r>
            <w:proofErr w:type="gramStart"/>
            <w:r w:rsidRPr="00755DCB">
              <w:rPr>
                <w:rFonts w:ascii="Times New Roman" w:hAnsi="Times New Roman" w:cs="Times New Roman"/>
                <w:i/>
                <w:color w:val="auto"/>
                <w:sz w:val="22"/>
                <w:szCs w:val="22"/>
              </w:rPr>
              <w:t>Юбилейная</w:t>
            </w:r>
            <w:proofErr w:type="gramEnd"/>
            <w:r w:rsidRPr="00755DCB">
              <w:rPr>
                <w:rFonts w:ascii="Times New Roman" w:hAnsi="Times New Roman" w:cs="Times New Roman"/>
                <w:i/>
                <w:color w:val="auto"/>
                <w:sz w:val="22"/>
                <w:szCs w:val="22"/>
              </w:rPr>
              <w:t xml:space="preserve"> протяжением 0,642 км-8770,0 тыс. р.</w:t>
            </w:r>
          </w:p>
          <w:p w:rsidR="001E745D" w:rsidRPr="00755DCB" w:rsidRDefault="001E745D" w:rsidP="00975FB0">
            <w:pPr>
              <w:pStyle w:val="ConsPlusCell"/>
              <w:widowControl/>
              <w:jc w:val="right"/>
              <w:rPr>
                <w:rFonts w:ascii="Times New Roman" w:hAnsi="Times New Roman" w:cs="Times New Roman"/>
                <w:i/>
                <w:color w:val="auto"/>
                <w:sz w:val="22"/>
                <w:szCs w:val="22"/>
              </w:rPr>
            </w:pPr>
            <w:r w:rsidRPr="00755DCB">
              <w:rPr>
                <w:rFonts w:ascii="Times New Roman" w:hAnsi="Times New Roman" w:cs="Times New Roman"/>
                <w:i/>
                <w:color w:val="auto"/>
                <w:sz w:val="22"/>
                <w:szCs w:val="22"/>
              </w:rPr>
              <w:t xml:space="preserve">Автодорога от центральной площади до мостового перехода </w:t>
            </w:r>
            <w:proofErr w:type="gramStart"/>
            <w:r w:rsidRPr="00755DCB">
              <w:rPr>
                <w:rFonts w:ascii="Times New Roman" w:hAnsi="Times New Roman" w:cs="Times New Roman"/>
                <w:i/>
                <w:color w:val="auto"/>
                <w:sz w:val="22"/>
                <w:szCs w:val="22"/>
              </w:rPr>
              <w:t>ч</w:t>
            </w:r>
            <w:proofErr w:type="gramEnd"/>
            <w:r w:rsidRPr="00755DCB">
              <w:rPr>
                <w:rFonts w:ascii="Times New Roman" w:hAnsi="Times New Roman" w:cs="Times New Roman"/>
                <w:i/>
                <w:color w:val="auto"/>
                <w:sz w:val="22"/>
                <w:szCs w:val="22"/>
              </w:rPr>
              <w:t>/</w:t>
            </w:r>
            <w:proofErr w:type="spellStart"/>
            <w:r w:rsidRPr="00755DCB">
              <w:rPr>
                <w:rFonts w:ascii="Times New Roman" w:hAnsi="Times New Roman" w:cs="Times New Roman"/>
                <w:i/>
                <w:color w:val="auto"/>
                <w:sz w:val="22"/>
                <w:szCs w:val="22"/>
              </w:rPr>
              <w:t>з</w:t>
            </w:r>
            <w:proofErr w:type="spellEnd"/>
            <w:r w:rsidRPr="00755DCB">
              <w:rPr>
                <w:rFonts w:ascii="Times New Roman" w:hAnsi="Times New Roman" w:cs="Times New Roman"/>
                <w:i/>
                <w:color w:val="auto"/>
                <w:sz w:val="22"/>
                <w:szCs w:val="22"/>
              </w:rPr>
              <w:t xml:space="preserve"> р. </w:t>
            </w:r>
            <w:proofErr w:type="spellStart"/>
            <w:r w:rsidRPr="00755DCB">
              <w:rPr>
                <w:rFonts w:ascii="Times New Roman" w:hAnsi="Times New Roman" w:cs="Times New Roman"/>
                <w:i/>
                <w:color w:val="auto"/>
                <w:sz w:val="22"/>
                <w:szCs w:val="22"/>
              </w:rPr>
              <w:t>Шараулунка</w:t>
            </w:r>
            <w:proofErr w:type="spellEnd"/>
            <w:r w:rsidRPr="00755DCB">
              <w:rPr>
                <w:rFonts w:ascii="Times New Roman" w:hAnsi="Times New Roman" w:cs="Times New Roman"/>
                <w:i/>
                <w:color w:val="auto"/>
                <w:sz w:val="22"/>
                <w:szCs w:val="22"/>
              </w:rPr>
              <w:t xml:space="preserve"> протяжением 0,870 км-5500 тыс.р.</w:t>
            </w:r>
          </w:p>
          <w:p w:rsidR="001E745D" w:rsidRPr="00755DCB" w:rsidRDefault="001E745D" w:rsidP="00975FB0">
            <w:pPr>
              <w:pStyle w:val="ConsPlusCell"/>
              <w:widowControl/>
              <w:jc w:val="right"/>
              <w:rPr>
                <w:rFonts w:ascii="Times New Roman" w:hAnsi="Times New Roman" w:cs="Times New Roman"/>
                <w:i/>
                <w:color w:val="auto"/>
                <w:sz w:val="22"/>
                <w:szCs w:val="22"/>
              </w:rPr>
            </w:pPr>
            <w:proofErr w:type="spellStart"/>
            <w:r w:rsidRPr="00755DCB">
              <w:rPr>
                <w:rFonts w:ascii="Times New Roman" w:hAnsi="Times New Roman" w:cs="Times New Roman"/>
                <w:i/>
                <w:color w:val="auto"/>
                <w:sz w:val="22"/>
                <w:szCs w:val="22"/>
              </w:rPr>
              <w:t>Ул</w:t>
            </w:r>
            <w:proofErr w:type="gramStart"/>
            <w:r w:rsidRPr="00755DCB">
              <w:rPr>
                <w:rFonts w:ascii="Times New Roman" w:hAnsi="Times New Roman" w:cs="Times New Roman"/>
                <w:i/>
                <w:color w:val="auto"/>
                <w:sz w:val="22"/>
                <w:szCs w:val="22"/>
              </w:rPr>
              <w:t>.С</w:t>
            </w:r>
            <w:proofErr w:type="gramEnd"/>
            <w:r w:rsidRPr="00755DCB">
              <w:rPr>
                <w:rFonts w:ascii="Times New Roman" w:hAnsi="Times New Roman" w:cs="Times New Roman"/>
                <w:i/>
                <w:color w:val="auto"/>
                <w:sz w:val="22"/>
                <w:szCs w:val="22"/>
              </w:rPr>
              <w:t>троитеьная</w:t>
            </w:r>
            <w:proofErr w:type="spellEnd"/>
            <w:r w:rsidRPr="00755DCB">
              <w:rPr>
                <w:rFonts w:ascii="Times New Roman" w:hAnsi="Times New Roman" w:cs="Times New Roman"/>
                <w:i/>
                <w:color w:val="auto"/>
                <w:sz w:val="22"/>
                <w:szCs w:val="22"/>
              </w:rPr>
              <w:t xml:space="preserve"> протяжением 0,465 км-5500 тыс.р.</w:t>
            </w:r>
          </w:p>
          <w:p w:rsidR="001E745D" w:rsidRPr="00755DCB" w:rsidRDefault="001E745D" w:rsidP="00975FB0">
            <w:pPr>
              <w:pStyle w:val="ConsPlusCell"/>
              <w:widowControl/>
              <w:jc w:val="right"/>
              <w:rPr>
                <w:rFonts w:ascii="Times New Roman" w:hAnsi="Times New Roman" w:cs="Times New Roman"/>
                <w:i/>
                <w:color w:val="auto"/>
                <w:sz w:val="22"/>
                <w:szCs w:val="22"/>
              </w:rPr>
            </w:pPr>
            <w:r w:rsidRPr="00755DCB">
              <w:rPr>
                <w:rFonts w:ascii="Times New Roman" w:hAnsi="Times New Roman" w:cs="Times New Roman"/>
                <w:i/>
                <w:color w:val="auto"/>
                <w:sz w:val="22"/>
                <w:szCs w:val="22"/>
              </w:rPr>
              <w:t>У.</w:t>
            </w:r>
            <w:proofErr w:type="gramStart"/>
            <w:r w:rsidRPr="00755DCB">
              <w:rPr>
                <w:rFonts w:ascii="Times New Roman" w:hAnsi="Times New Roman" w:cs="Times New Roman"/>
                <w:i/>
                <w:color w:val="auto"/>
                <w:sz w:val="22"/>
                <w:szCs w:val="22"/>
              </w:rPr>
              <w:t>Октябрьская</w:t>
            </w:r>
            <w:proofErr w:type="gramEnd"/>
            <w:r w:rsidRPr="00755DCB">
              <w:rPr>
                <w:rFonts w:ascii="Times New Roman" w:hAnsi="Times New Roman" w:cs="Times New Roman"/>
                <w:i/>
                <w:color w:val="auto"/>
                <w:sz w:val="22"/>
                <w:szCs w:val="22"/>
              </w:rPr>
              <w:t xml:space="preserve">  протяжением 2,395 км-8665 тыс. р.</w:t>
            </w:r>
          </w:p>
          <w:p w:rsidR="001E745D" w:rsidRPr="00755DCB" w:rsidRDefault="001E745D" w:rsidP="00975FB0">
            <w:pPr>
              <w:pStyle w:val="ConsPlusCell"/>
              <w:widowControl/>
              <w:jc w:val="right"/>
              <w:rPr>
                <w:rFonts w:ascii="Times New Roman" w:hAnsi="Times New Roman" w:cs="Times New Roman"/>
                <w:i/>
                <w:color w:val="auto"/>
                <w:sz w:val="22"/>
                <w:szCs w:val="22"/>
              </w:rPr>
            </w:pPr>
            <w:r w:rsidRPr="00755DCB">
              <w:rPr>
                <w:rFonts w:ascii="Times New Roman" w:hAnsi="Times New Roman" w:cs="Times New Roman"/>
                <w:i/>
                <w:color w:val="auto"/>
                <w:sz w:val="22"/>
                <w:szCs w:val="22"/>
              </w:rPr>
              <w:t>Ул. Гагарина протяжением 0,270 км- 2727 тыс. р.</w:t>
            </w:r>
          </w:p>
          <w:p w:rsidR="004B2BF6" w:rsidRPr="00975FB0" w:rsidRDefault="001E745D" w:rsidP="00975FB0">
            <w:pPr>
              <w:pStyle w:val="ConsPlusCell"/>
              <w:widowControl/>
              <w:jc w:val="right"/>
              <w:rPr>
                <w:rFonts w:ascii="Times New Roman" w:hAnsi="Times New Roman" w:cs="Times New Roman"/>
                <w:i/>
                <w:color w:val="auto"/>
                <w:sz w:val="24"/>
                <w:szCs w:val="24"/>
              </w:rPr>
            </w:pPr>
            <w:r w:rsidRPr="00755DCB">
              <w:rPr>
                <w:rFonts w:ascii="Times New Roman" w:hAnsi="Times New Roman" w:cs="Times New Roman"/>
                <w:i/>
                <w:color w:val="auto"/>
                <w:sz w:val="22"/>
                <w:szCs w:val="22"/>
              </w:rPr>
              <w:t>Ул</w:t>
            </w:r>
            <w:proofErr w:type="gramStart"/>
            <w:r w:rsidRPr="00755DCB">
              <w:rPr>
                <w:rFonts w:ascii="Times New Roman" w:hAnsi="Times New Roman" w:cs="Times New Roman"/>
                <w:i/>
                <w:color w:val="auto"/>
                <w:sz w:val="22"/>
                <w:szCs w:val="22"/>
              </w:rPr>
              <w:t>.Т</w:t>
            </w:r>
            <w:proofErr w:type="gramEnd"/>
            <w:r w:rsidRPr="00755DCB">
              <w:rPr>
                <w:rFonts w:ascii="Times New Roman" w:hAnsi="Times New Roman" w:cs="Times New Roman"/>
                <w:i/>
                <w:color w:val="auto"/>
                <w:sz w:val="22"/>
                <w:szCs w:val="22"/>
              </w:rPr>
              <w:t>ерешковой протяжением 0,100 км- 1870 тыс. р</w:t>
            </w:r>
            <w:r w:rsidRPr="00975FB0">
              <w:rPr>
                <w:rFonts w:ascii="Times New Roman" w:hAnsi="Times New Roman" w:cs="Times New Roman"/>
                <w:i/>
                <w:color w:val="auto"/>
                <w:sz w:val="24"/>
                <w:szCs w:val="24"/>
              </w:rPr>
              <w:t>.</w:t>
            </w:r>
          </w:p>
          <w:p w:rsidR="002C54CE" w:rsidRDefault="004B2BF6" w:rsidP="004B2BF6">
            <w:pPr>
              <w:pStyle w:val="ConsPlusCell"/>
              <w:widowControl/>
              <w:rPr>
                <w:rFonts w:ascii="Times New Roman" w:hAnsi="Times New Roman" w:cs="Times New Roman"/>
                <w:b/>
                <w:color w:val="auto"/>
                <w:sz w:val="24"/>
                <w:szCs w:val="24"/>
                <w:u w:val="single"/>
              </w:rPr>
            </w:pPr>
            <w:r w:rsidRPr="00857FAC">
              <w:rPr>
                <w:rFonts w:ascii="Times New Roman" w:hAnsi="Times New Roman" w:cs="Times New Roman"/>
                <w:b/>
                <w:color w:val="auto"/>
                <w:sz w:val="24"/>
                <w:szCs w:val="24"/>
                <w:u w:val="single"/>
              </w:rPr>
              <w:t>Итого</w:t>
            </w:r>
            <w:r w:rsidR="002C54CE">
              <w:rPr>
                <w:rFonts w:ascii="Times New Roman" w:hAnsi="Times New Roman" w:cs="Times New Roman"/>
                <w:b/>
                <w:color w:val="auto"/>
                <w:sz w:val="24"/>
                <w:szCs w:val="24"/>
                <w:u w:val="single"/>
              </w:rPr>
              <w:t xml:space="preserve"> по ПКРТИ  33032 тыс. руб.</w:t>
            </w:r>
          </w:p>
          <w:p w:rsidR="007D6F14" w:rsidRPr="00857FAC" w:rsidRDefault="002C54CE" w:rsidP="004B2BF6">
            <w:pPr>
              <w:pStyle w:val="ConsPlusCell"/>
              <w:widowControl/>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Всего 2017 год-</w:t>
            </w:r>
            <w:r w:rsidR="004B2BF6" w:rsidRPr="00857FAC">
              <w:rPr>
                <w:rFonts w:ascii="Times New Roman" w:hAnsi="Times New Roman" w:cs="Times New Roman"/>
                <w:b/>
                <w:color w:val="auto"/>
                <w:sz w:val="24"/>
                <w:szCs w:val="24"/>
                <w:u w:val="single"/>
              </w:rPr>
              <w:t xml:space="preserve"> </w:t>
            </w:r>
            <w:r w:rsidR="00975FB0" w:rsidRPr="00857FAC">
              <w:rPr>
                <w:rFonts w:ascii="Times New Roman" w:hAnsi="Times New Roman" w:cs="Times New Roman"/>
                <w:b/>
                <w:color w:val="auto"/>
                <w:sz w:val="24"/>
                <w:szCs w:val="24"/>
                <w:u w:val="single"/>
              </w:rPr>
              <w:t>33182,0</w:t>
            </w:r>
            <w:r w:rsidR="004B2BF6" w:rsidRPr="00857FAC">
              <w:rPr>
                <w:rFonts w:ascii="Times New Roman" w:hAnsi="Times New Roman" w:cs="Times New Roman"/>
                <w:b/>
                <w:color w:val="auto"/>
                <w:sz w:val="24"/>
                <w:szCs w:val="24"/>
                <w:u w:val="single"/>
              </w:rPr>
              <w:t xml:space="preserve"> тыс</w:t>
            </w:r>
            <w:proofErr w:type="gramStart"/>
            <w:r w:rsidR="004B2BF6" w:rsidRPr="00857FAC">
              <w:rPr>
                <w:rFonts w:ascii="Times New Roman" w:hAnsi="Times New Roman" w:cs="Times New Roman"/>
                <w:b/>
                <w:color w:val="auto"/>
                <w:sz w:val="24"/>
                <w:szCs w:val="24"/>
                <w:u w:val="single"/>
              </w:rPr>
              <w:t>.р</w:t>
            </w:r>
            <w:proofErr w:type="gramEnd"/>
            <w:r w:rsidR="004B2BF6" w:rsidRPr="00857FAC">
              <w:rPr>
                <w:rFonts w:ascii="Times New Roman" w:hAnsi="Times New Roman" w:cs="Times New Roman"/>
                <w:b/>
                <w:color w:val="auto"/>
                <w:sz w:val="24"/>
                <w:szCs w:val="24"/>
                <w:u w:val="single"/>
              </w:rPr>
              <w:t>ублей</w:t>
            </w:r>
          </w:p>
          <w:p w:rsidR="00755DCB" w:rsidRPr="00975FB0" w:rsidRDefault="00755DCB" w:rsidP="004B2BF6">
            <w:pPr>
              <w:pStyle w:val="ConsPlusCell"/>
              <w:widowControl/>
              <w:rPr>
                <w:rFonts w:ascii="Times New Roman" w:hAnsi="Times New Roman" w:cs="Times New Roman"/>
                <w:b/>
                <w:i/>
                <w:color w:val="auto"/>
                <w:sz w:val="24"/>
                <w:szCs w:val="24"/>
                <w:u w:val="single"/>
              </w:rPr>
            </w:pPr>
          </w:p>
          <w:p w:rsidR="002C54CE" w:rsidRPr="00975FB0" w:rsidRDefault="002C54CE" w:rsidP="004B2BF6">
            <w:pPr>
              <w:pStyle w:val="ConsPlusCell"/>
              <w:widowControl/>
              <w:rPr>
                <w:rFonts w:ascii="Times New Roman" w:hAnsi="Times New Roman" w:cs="Times New Roman"/>
                <w:b/>
                <w:color w:val="auto"/>
                <w:sz w:val="22"/>
                <w:szCs w:val="22"/>
              </w:rPr>
            </w:pPr>
          </w:p>
          <w:p w:rsidR="00747365" w:rsidRPr="00CC1072" w:rsidRDefault="00747365" w:rsidP="006D371D">
            <w:pPr>
              <w:pStyle w:val="ConsPlusCell"/>
              <w:widowControl/>
              <w:rPr>
                <w:rFonts w:ascii="Times New Roman" w:hAnsi="Times New Roman" w:cs="Times New Roman"/>
                <w:b/>
                <w:color w:val="auto"/>
                <w:sz w:val="22"/>
                <w:szCs w:val="22"/>
              </w:rPr>
            </w:pPr>
            <w:r w:rsidRPr="00CC1072">
              <w:rPr>
                <w:rFonts w:ascii="Times New Roman" w:hAnsi="Times New Roman" w:cs="Times New Roman"/>
                <w:b/>
                <w:color w:val="auto"/>
                <w:sz w:val="22"/>
                <w:szCs w:val="22"/>
              </w:rPr>
              <w:t xml:space="preserve">2018год </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sidR="003A4D7B">
              <w:rPr>
                <w:rFonts w:ascii="Times New Roman" w:hAnsi="Times New Roman" w:cs="Times New Roman"/>
                <w:color w:val="auto"/>
                <w:sz w:val="22"/>
                <w:szCs w:val="22"/>
              </w:rPr>
              <w:t>п.</w:t>
            </w:r>
            <w:r>
              <w:rPr>
                <w:rFonts w:ascii="Times New Roman" w:hAnsi="Times New Roman" w:cs="Times New Roman"/>
                <w:color w:val="auto"/>
                <w:sz w:val="22"/>
                <w:szCs w:val="22"/>
              </w:rPr>
              <w:t xml:space="preserve"> </w:t>
            </w:r>
            <w:r w:rsidR="003A4D7B">
              <w:rPr>
                <w:rFonts w:ascii="Times New Roman" w:hAnsi="Times New Roman" w:cs="Times New Roman"/>
                <w:color w:val="auto"/>
                <w:sz w:val="22"/>
                <w:szCs w:val="22"/>
              </w:rPr>
              <w:t xml:space="preserve"> Онохой</w:t>
            </w:r>
            <w:r w:rsidR="00D26E1E">
              <w:rPr>
                <w:rFonts w:ascii="Times New Roman" w:hAnsi="Times New Roman" w:cs="Times New Roman"/>
                <w:color w:val="auto"/>
                <w:sz w:val="22"/>
                <w:szCs w:val="22"/>
              </w:rPr>
              <w:t>, ул</w:t>
            </w:r>
            <w:proofErr w:type="gramStart"/>
            <w:r w:rsidR="00D26E1E">
              <w:rPr>
                <w:rFonts w:ascii="Times New Roman" w:hAnsi="Times New Roman" w:cs="Times New Roman"/>
                <w:color w:val="auto"/>
                <w:sz w:val="22"/>
                <w:szCs w:val="22"/>
              </w:rPr>
              <w:t>.О</w:t>
            </w:r>
            <w:proofErr w:type="gramEnd"/>
            <w:r w:rsidR="00D26E1E">
              <w:rPr>
                <w:rFonts w:ascii="Times New Roman" w:hAnsi="Times New Roman" w:cs="Times New Roman"/>
                <w:color w:val="auto"/>
                <w:sz w:val="22"/>
                <w:szCs w:val="22"/>
              </w:rPr>
              <w:t xml:space="preserve">ктябрьская </w:t>
            </w:r>
            <w:r w:rsidRPr="00CC1072">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 xml:space="preserve">1500 </w:t>
            </w:r>
            <w:r w:rsidRPr="00CC1072">
              <w:rPr>
                <w:rFonts w:ascii="Times New Roman" w:hAnsi="Times New Roman" w:cs="Times New Roman"/>
                <w:color w:val="auto"/>
                <w:sz w:val="22"/>
                <w:szCs w:val="22"/>
              </w:rPr>
              <w:t xml:space="preserve">тыс.рублей., </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Оплата уличного освещения – </w:t>
            </w:r>
            <w:r w:rsidR="00D26E1E">
              <w:rPr>
                <w:rFonts w:ascii="Times New Roman" w:hAnsi="Times New Roman" w:cs="Times New Roman"/>
                <w:color w:val="auto"/>
                <w:sz w:val="22"/>
                <w:szCs w:val="22"/>
              </w:rPr>
              <w:t>20</w:t>
            </w:r>
            <w:r>
              <w:rPr>
                <w:rFonts w:ascii="Times New Roman" w:hAnsi="Times New Roman" w:cs="Times New Roman"/>
                <w:color w:val="auto"/>
                <w:sz w:val="22"/>
                <w:szCs w:val="22"/>
              </w:rPr>
              <w:t>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4B2BF6" w:rsidRPr="002C54CE" w:rsidRDefault="004B2BF6" w:rsidP="004B2BF6">
            <w:pPr>
              <w:pStyle w:val="ConsPlusCell"/>
              <w:widowControl/>
              <w:rPr>
                <w:rFonts w:ascii="Times New Roman" w:hAnsi="Times New Roman" w:cs="Times New Roman"/>
                <w:b/>
                <w:color w:val="auto"/>
                <w:sz w:val="22"/>
                <w:szCs w:val="22"/>
              </w:rPr>
            </w:pPr>
            <w:r w:rsidRPr="00CC1072">
              <w:rPr>
                <w:rFonts w:ascii="Times New Roman" w:hAnsi="Times New Roman" w:cs="Times New Roman"/>
                <w:color w:val="auto"/>
                <w:sz w:val="22"/>
                <w:szCs w:val="22"/>
              </w:rPr>
              <w:t xml:space="preserve"> </w:t>
            </w:r>
            <w:r w:rsidRPr="002C54CE">
              <w:rPr>
                <w:rFonts w:ascii="Times New Roman" w:hAnsi="Times New Roman" w:cs="Times New Roman"/>
                <w:b/>
                <w:color w:val="auto"/>
                <w:sz w:val="22"/>
                <w:szCs w:val="22"/>
              </w:rPr>
              <w:t xml:space="preserve">Итого </w:t>
            </w:r>
            <w:r w:rsidR="00D26E1E" w:rsidRPr="002C54CE">
              <w:rPr>
                <w:rFonts w:ascii="Times New Roman" w:hAnsi="Times New Roman" w:cs="Times New Roman"/>
                <w:b/>
                <w:color w:val="auto"/>
                <w:sz w:val="22"/>
                <w:szCs w:val="22"/>
              </w:rPr>
              <w:t>170</w:t>
            </w:r>
            <w:r w:rsidRPr="002C54CE">
              <w:rPr>
                <w:rFonts w:ascii="Times New Roman" w:hAnsi="Times New Roman" w:cs="Times New Roman"/>
                <w:b/>
                <w:color w:val="auto"/>
                <w:sz w:val="22"/>
                <w:szCs w:val="22"/>
              </w:rPr>
              <w:t>0 тыс</w:t>
            </w:r>
            <w:proofErr w:type="gramStart"/>
            <w:r w:rsidRPr="002C54CE">
              <w:rPr>
                <w:rFonts w:ascii="Times New Roman" w:hAnsi="Times New Roman" w:cs="Times New Roman"/>
                <w:b/>
                <w:color w:val="auto"/>
                <w:sz w:val="22"/>
                <w:szCs w:val="22"/>
              </w:rPr>
              <w:t>.р</w:t>
            </w:r>
            <w:proofErr w:type="gramEnd"/>
            <w:r w:rsidRPr="002C54CE">
              <w:rPr>
                <w:rFonts w:ascii="Times New Roman" w:hAnsi="Times New Roman" w:cs="Times New Roman"/>
                <w:b/>
                <w:color w:val="auto"/>
                <w:sz w:val="22"/>
                <w:szCs w:val="22"/>
              </w:rPr>
              <w:t>ублей</w:t>
            </w:r>
          </w:p>
          <w:p w:rsidR="00747365" w:rsidRPr="00CC1072" w:rsidRDefault="00747365" w:rsidP="006D371D">
            <w:pPr>
              <w:pStyle w:val="ConsPlusCell"/>
              <w:widowControl/>
              <w:rPr>
                <w:rFonts w:ascii="Times New Roman" w:hAnsi="Times New Roman" w:cs="Times New Roman"/>
                <w:b/>
                <w:color w:val="auto"/>
                <w:sz w:val="22"/>
                <w:szCs w:val="22"/>
              </w:rPr>
            </w:pPr>
            <w:r w:rsidRPr="00CC1072">
              <w:rPr>
                <w:rFonts w:ascii="Times New Roman" w:hAnsi="Times New Roman" w:cs="Times New Roman"/>
                <w:b/>
                <w:color w:val="auto"/>
                <w:sz w:val="22"/>
                <w:szCs w:val="22"/>
              </w:rPr>
              <w:t xml:space="preserve">2019год </w:t>
            </w:r>
          </w:p>
          <w:p w:rsidR="004B2BF6" w:rsidRPr="00CC1072" w:rsidRDefault="00747365"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 </w:t>
            </w:r>
            <w:r w:rsidR="004B2BF6"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sidR="00D26E1E">
              <w:rPr>
                <w:rFonts w:ascii="Times New Roman" w:hAnsi="Times New Roman" w:cs="Times New Roman"/>
                <w:color w:val="auto"/>
                <w:sz w:val="22"/>
                <w:szCs w:val="22"/>
              </w:rPr>
              <w:t>п</w:t>
            </w:r>
            <w:r w:rsidR="004B2BF6">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 xml:space="preserve"> Онохой </w:t>
            </w:r>
            <w:r w:rsidR="004B2BF6" w:rsidRPr="00CC1072">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1700</w:t>
            </w:r>
            <w:r w:rsidR="004B2BF6" w:rsidRPr="00CC1072">
              <w:rPr>
                <w:rFonts w:ascii="Times New Roman" w:hAnsi="Times New Roman" w:cs="Times New Roman"/>
                <w:color w:val="auto"/>
                <w:sz w:val="22"/>
                <w:szCs w:val="22"/>
              </w:rPr>
              <w:t xml:space="preserve"> тыс</w:t>
            </w:r>
            <w:proofErr w:type="gramStart"/>
            <w:r w:rsidR="004B2BF6" w:rsidRPr="00CC1072">
              <w:rPr>
                <w:rFonts w:ascii="Times New Roman" w:hAnsi="Times New Roman" w:cs="Times New Roman"/>
                <w:color w:val="auto"/>
                <w:sz w:val="22"/>
                <w:szCs w:val="22"/>
              </w:rPr>
              <w:t>.р</w:t>
            </w:r>
            <w:proofErr w:type="gramEnd"/>
            <w:r w:rsidR="004B2BF6" w:rsidRPr="00CC1072">
              <w:rPr>
                <w:rFonts w:ascii="Times New Roman" w:hAnsi="Times New Roman" w:cs="Times New Roman"/>
                <w:color w:val="auto"/>
                <w:sz w:val="22"/>
                <w:szCs w:val="22"/>
              </w:rPr>
              <w:t xml:space="preserve">ублей., </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Оплата уличного освещения – </w:t>
            </w:r>
            <w:r w:rsidR="00D26E1E">
              <w:rPr>
                <w:rFonts w:ascii="Times New Roman" w:hAnsi="Times New Roman" w:cs="Times New Roman"/>
                <w:color w:val="auto"/>
                <w:sz w:val="22"/>
                <w:szCs w:val="22"/>
              </w:rPr>
              <w:t>200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4B2BF6" w:rsidRPr="002C54CE" w:rsidRDefault="004B2BF6" w:rsidP="004B2BF6">
            <w:pPr>
              <w:pStyle w:val="ConsPlusCell"/>
              <w:widowControl/>
              <w:rPr>
                <w:rFonts w:ascii="Times New Roman" w:hAnsi="Times New Roman" w:cs="Times New Roman"/>
                <w:b/>
                <w:color w:val="auto"/>
                <w:sz w:val="22"/>
                <w:szCs w:val="22"/>
              </w:rPr>
            </w:pPr>
            <w:r w:rsidRPr="00CC1072">
              <w:rPr>
                <w:rFonts w:ascii="Times New Roman" w:hAnsi="Times New Roman" w:cs="Times New Roman"/>
                <w:color w:val="auto"/>
                <w:sz w:val="22"/>
                <w:szCs w:val="22"/>
              </w:rPr>
              <w:t xml:space="preserve"> </w:t>
            </w:r>
            <w:r w:rsidRPr="002C54CE">
              <w:rPr>
                <w:rFonts w:ascii="Times New Roman" w:hAnsi="Times New Roman" w:cs="Times New Roman"/>
                <w:b/>
                <w:color w:val="auto"/>
                <w:sz w:val="22"/>
                <w:szCs w:val="22"/>
              </w:rPr>
              <w:t xml:space="preserve">Итого </w:t>
            </w:r>
            <w:r w:rsidR="00D26E1E" w:rsidRPr="002C54CE">
              <w:rPr>
                <w:rFonts w:ascii="Times New Roman" w:hAnsi="Times New Roman" w:cs="Times New Roman"/>
                <w:b/>
                <w:color w:val="auto"/>
                <w:sz w:val="22"/>
                <w:szCs w:val="22"/>
              </w:rPr>
              <w:t>1900</w:t>
            </w:r>
            <w:r w:rsidRPr="002C54CE">
              <w:rPr>
                <w:rFonts w:ascii="Times New Roman" w:hAnsi="Times New Roman" w:cs="Times New Roman"/>
                <w:b/>
                <w:color w:val="auto"/>
                <w:sz w:val="22"/>
                <w:szCs w:val="22"/>
              </w:rPr>
              <w:t xml:space="preserve"> тыс</w:t>
            </w:r>
            <w:proofErr w:type="gramStart"/>
            <w:r w:rsidRPr="002C54CE">
              <w:rPr>
                <w:rFonts w:ascii="Times New Roman" w:hAnsi="Times New Roman" w:cs="Times New Roman"/>
                <w:b/>
                <w:color w:val="auto"/>
                <w:sz w:val="22"/>
                <w:szCs w:val="22"/>
              </w:rPr>
              <w:t>.р</w:t>
            </w:r>
            <w:proofErr w:type="gramEnd"/>
            <w:r w:rsidRPr="002C54CE">
              <w:rPr>
                <w:rFonts w:ascii="Times New Roman" w:hAnsi="Times New Roman" w:cs="Times New Roman"/>
                <w:b/>
                <w:color w:val="auto"/>
                <w:sz w:val="22"/>
                <w:szCs w:val="22"/>
              </w:rPr>
              <w:t>ублей</w:t>
            </w:r>
          </w:p>
          <w:p w:rsidR="00747365" w:rsidRPr="00CC1072" w:rsidRDefault="00747365">
            <w:pPr>
              <w:pStyle w:val="ConsPlusCell"/>
              <w:widowControl/>
              <w:rPr>
                <w:rFonts w:ascii="Times New Roman" w:hAnsi="Times New Roman" w:cs="Times New Roman"/>
                <w:b/>
                <w:color w:val="auto"/>
                <w:sz w:val="22"/>
                <w:szCs w:val="22"/>
              </w:rPr>
            </w:pPr>
            <w:r w:rsidRPr="00CC1072">
              <w:rPr>
                <w:rFonts w:ascii="Times New Roman" w:hAnsi="Times New Roman" w:cs="Times New Roman"/>
                <w:b/>
                <w:color w:val="auto"/>
                <w:sz w:val="22"/>
                <w:szCs w:val="22"/>
              </w:rPr>
              <w:t>2020год</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sidR="00D26E1E">
              <w:rPr>
                <w:rFonts w:ascii="Times New Roman" w:hAnsi="Times New Roman" w:cs="Times New Roman"/>
                <w:color w:val="auto"/>
                <w:sz w:val="22"/>
                <w:szCs w:val="22"/>
              </w:rPr>
              <w:t>п.</w:t>
            </w:r>
            <w:r>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 xml:space="preserve"> Онохой </w:t>
            </w:r>
            <w:r w:rsidRPr="00CC1072">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1700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 xml:space="preserve">ублей., </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Оплата уличного освещения –</w:t>
            </w:r>
            <w:r w:rsidR="00D26E1E">
              <w:rPr>
                <w:rFonts w:ascii="Times New Roman" w:hAnsi="Times New Roman" w:cs="Times New Roman"/>
                <w:color w:val="auto"/>
                <w:sz w:val="22"/>
                <w:szCs w:val="22"/>
              </w:rPr>
              <w:t>200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4B2BF6" w:rsidRPr="002C54CE" w:rsidRDefault="004B2BF6" w:rsidP="004B2BF6">
            <w:pPr>
              <w:pStyle w:val="ConsPlusCell"/>
              <w:widowControl/>
              <w:rPr>
                <w:rFonts w:ascii="Times New Roman" w:hAnsi="Times New Roman" w:cs="Times New Roman"/>
                <w:b/>
                <w:color w:val="auto"/>
                <w:sz w:val="22"/>
                <w:szCs w:val="22"/>
              </w:rPr>
            </w:pPr>
            <w:r w:rsidRPr="00CC1072">
              <w:rPr>
                <w:rFonts w:ascii="Times New Roman" w:hAnsi="Times New Roman" w:cs="Times New Roman"/>
                <w:color w:val="auto"/>
                <w:sz w:val="22"/>
                <w:szCs w:val="22"/>
              </w:rPr>
              <w:t xml:space="preserve"> </w:t>
            </w:r>
            <w:r w:rsidRPr="002C54CE">
              <w:rPr>
                <w:rFonts w:ascii="Times New Roman" w:hAnsi="Times New Roman" w:cs="Times New Roman"/>
                <w:b/>
                <w:color w:val="auto"/>
                <w:sz w:val="22"/>
                <w:szCs w:val="22"/>
              </w:rPr>
              <w:t xml:space="preserve">Итого </w:t>
            </w:r>
            <w:r w:rsidR="00D26E1E" w:rsidRPr="002C54CE">
              <w:rPr>
                <w:rFonts w:ascii="Times New Roman" w:hAnsi="Times New Roman" w:cs="Times New Roman"/>
                <w:b/>
                <w:color w:val="auto"/>
                <w:sz w:val="22"/>
                <w:szCs w:val="22"/>
              </w:rPr>
              <w:t>1900</w:t>
            </w:r>
            <w:r w:rsidRPr="002C54CE">
              <w:rPr>
                <w:rFonts w:ascii="Times New Roman" w:hAnsi="Times New Roman" w:cs="Times New Roman"/>
                <w:b/>
                <w:color w:val="auto"/>
                <w:sz w:val="22"/>
                <w:szCs w:val="22"/>
              </w:rPr>
              <w:t xml:space="preserve"> тыс</w:t>
            </w:r>
            <w:proofErr w:type="gramStart"/>
            <w:r w:rsidRPr="002C54CE">
              <w:rPr>
                <w:rFonts w:ascii="Times New Roman" w:hAnsi="Times New Roman" w:cs="Times New Roman"/>
                <w:b/>
                <w:color w:val="auto"/>
                <w:sz w:val="22"/>
                <w:szCs w:val="22"/>
              </w:rPr>
              <w:t>.р</w:t>
            </w:r>
            <w:proofErr w:type="gramEnd"/>
            <w:r w:rsidRPr="002C54CE">
              <w:rPr>
                <w:rFonts w:ascii="Times New Roman" w:hAnsi="Times New Roman" w:cs="Times New Roman"/>
                <w:b/>
                <w:color w:val="auto"/>
                <w:sz w:val="22"/>
                <w:szCs w:val="22"/>
              </w:rPr>
              <w:t>ублей</w:t>
            </w:r>
          </w:p>
          <w:p w:rsidR="00747365" w:rsidRPr="00CC1072" w:rsidRDefault="00747365" w:rsidP="00142E62">
            <w:pPr>
              <w:pStyle w:val="ConsPlusCell"/>
              <w:widowControl/>
              <w:rPr>
                <w:rFonts w:ascii="Times New Roman" w:hAnsi="Times New Roman" w:cs="Times New Roman"/>
                <w:b/>
                <w:color w:val="auto"/>
                <w:sz w:val="22"/>
                <w:szCs w:val="22"/>
              </w:rPr>
            </w:pPr>
            <w:r w:rsidRPr="00CC1072">
              <w:rPr>
                <w:rFonts w:ascii="Times New Roman" w:hAnsi="Times New Roman" w:cs="Times New Roman"/>
                <w:b/>
                <w:color w:val="auto"/>
                <w:sz w:val="22"/>
                <w:szCs w:val="22"/>
              </w:rPr>
              <w:t xml:space="preserve">2021-2026 года </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Pr>
                <w:rFonts w:ascii="Times New Roman" w:hAnsi="Times New Roman" w:cs="Times New Roman"/>
                <w:color w:val="auto"/>
                <w:sz w:val="22"/>
                <w:szCs w:val="22"/>
              </w:rPr>
              <w:t>с.</w:t>
            </w:r>
            <w:r w:rsidR="00D26E1E">
              <w:rPr>
                <w:rFonts w:ascii="Times New Roman" w:hAnsi="Times New Roman" w:cs="Times New Roman"/>
                <w:color w:val="auto"/>
                <w:sz w:val="22"/>
                <w:szCs w:val="22"/>
              </w:rPr>
              <w:t xml:space="preserve"> Тодогто </w:t>
            </w:r>
            <w:r w:rsidRPr="00CC1072">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 xml:space="preserve"> 500</w:t>
            </w:r>
            <w:r w:rsidRPr="00CC1072">
              <w:rPr>
                <w:rFonts w:ascii="Times New Roman" w:hAnsi="Times New Roman" w:cs="Times New Roman"/>
                <w:color w:val="auto"/>
                <w:sz w:val="22"/>
                <w:szCs w:val="22"/>
              </w:rPr>
              <w:t xml:space="preserve"> тыс.рублей., </w:t>
            </w:r>
            <w:proofErr w:type="spellStart"/>
            <w:r w:rsidR="00D26E1E">
              <w:rPr>
                <w:rFonts w:ascii="Times New Roman" w:hAnsi="Times New Roman" w:cs="Times New Roman"/>
                <w:color w:val="auto"/>
                <w:sz w:val="22"/>
                <w:szCs w:val="22"/>
              </w:rPr>
              <w:t>с.Ст</w:t>
            </w:r>
            <w:proofErr w:type="gramStart"/>
            <w:r w:rsidR="00D26E1E">
              <w:rPr>
                <w:rFonts w:ascii="Times New Roman" w:hAnsi="Times New Roman" w:cs="Times New Roman"/>
                <w:color w:val="auto"/>
                <w:sz w:val="22"/>
                <w:szCs w:val="22"/>
              </w:rPr>
              <w:t>.О</w:t>
            </w:r>
            <w:proofErr w:type="gramEnd"/>
            <w:r w:rsidR="00D26E1E">
              <w:rPr>
                <w:rFonts w:ascii="Times New Roman" w:hAnsi="Times New Roman" w:cs="Times New Roman"/>
                <w:color w:val="auto"/>
                <w:sz w:val="22"/>
                <w:szCs w:val="22"/>
              </w:rPr>
              <w:t>нохой</w:t>
            </w:r>
            <w:proofErr w:type="spellEnd"/>
            <w:r w:rsidR="00D26E1E">
              <w:rPr>
                <w:rFonts w:ascii="Times New Roman" w:hAnsi="Times New Roman" w:cs="Times New Roman"/>
                <w:color w:val="auto"/>
                <w:sz w:val="22"/>
                <w:szCs w:val="22"/>
              </w:rPr>
              <w:t xml:space="preserve"> – 3000 т.р.</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Оплата уличного освещения – </w:t>
            </w:r>
            <w:r w:rsidR="00D26E1E">
              <w:rPr>
                <w:rFonts w:ascii="Times New Roman" w:hAnsi="Times New Roman" w:cs="Times New Roman"/>
                <w:color w:val="auto"/>
                <w:sz w:val="22"/>
                <w:szCs w:val="22"/>
              </w:rPr>
              <w:t>1000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4B2BF6" w:rsidRPr="002C54CE" w:rsidRDefault="004B2BF6" w:rsidP="004B2BF6">
            <w:pPr>
              <w:pStyle w:val="ConsPlusCell"/>
              <w:widowControl/>
              <w:rPr>
                <w:rFonts w:ascii="Times New Roman" w:hAnsi="Times New Roman" w:cs="Times New Roman"/>
                <w:b/>
                <w:color w:val="auto"/>
                <w:sz w:val="22"/>
                <w:szCs w:val="22"/>
              </w:rPr>
            </w:pPr>
            <w:r w:rsidRPr="00CC1072">
              <w:rPr>
                <w:rFonts w:ascii="Times New Roman" w:hAnsi="Times New Roman" w:cs="Times New Roman"/>
                <w:color w:val="auto"/>
                <w:sz w:val="22"/>
                <w:szCs w:val="22"/>
              </w:rPr>
              <w:t xml:space="preserve"> </w:t>
            </w:r>
            <w:r w:rsidRPr="002C54CE">
              <w:rPr>
                <w:rFonts w:ascii="Times New Roman" w:hAnsi="Times New Roman" w:cs="Times New Roman"/>
                <w:b/>
                <w:color w:val="auto"/>
                <w:sz w:val="22"/>
                <w:szCs w:val="22"/>
              </w:rPr>
              <w:t xml:space="preserve">Итого </w:t>
            </w:r>
            <w:r w:rsidR="00D26E1E" w:rsidRPr="002C54CE">
              <w:rPr>
                <w:rFonts w:ascii="Times New Roman" w:hAnsi="Times New Roman" w:cs="Times New Roman"/>
                <w:b/>
                <w:color w:val="auto"/>
                <w:sz w:val="22"/>
                <w:szCs w:val="22"/>
              </w:rPr>
              <w:t>450</w:t>
            </w:r>
            <w:r w:rsidRPr="002C54CE">
              <w:rPr>
                <w:rFonts w:ascii="Times New Roman" w:hAnsi="Times New Roman" w:cs="Times New Roman"/>
                <w:b/>
                <w:color w:val="auto"/>
                <w:sz w:val="22"/>
                <w:szCs w:val="22"/>
              </w:rPr>
              <w:t>0 тыс</w:t>
            </w:r>
            <w:proofErr w:type="gramStart"/>
            <w:r w:rsidRPr="002C54CE">
              <w:rPr>
                <w:rFonts w:ascii="Times New Roman" w:hAnsi="Times New Roman" w:cs="Times New Roman"/>
                <w:b/>
                <w:color w:val="auto"/>
                <w:sz w:val="22"/>
                <w:szCs w:val="22"/>
              </w:rPr>
              <w:t>.р</w:t>
            </w:r>
            <w:proofErr w:type="gramEnd"/>
            <w:r w:rsidRPr="002C54CE">
              <w:rPr>
                <w:rFonts w:ascii="Times New Roman" w:hAnsi="Times New Roman" w:cs="Times New Roman"/>
                <w:b/>
                <w:color w:val="auto"/>
                <w:sz w:val="22"/>
                <w:szCs w:val="22"/>
              </w:rPr>
              <w:t>ублей</w:t>
            </w:r>
          </w:p>
          <w:p w:rsidR="00747365" w:rsidRPr="00CC1072" w:rsidRDefault="00747365" w:rsidP="00142E62">
            <w:pPr>
              <w:pStyle w:val="ConsPlusCell"/>
              <w:widowControl/>
              <w:rPr>
                <w:rFonts w:ascii="Times New Roman" w:hAnsi="Times New Roman" w:cs="Times New Roman"/>
                <w:color w:val="auto"/>
                <w:sz w:val="22"/>
                <w:szCs w:val="22"/>
              </w:rPr>
            </w:pPr>
            <w:r w:rsidRPr="00CC1072">
              <w:rPr>
                <w:rFonts w:ascii="Times New Roman" w:hAnsi="Times New Roman" w:cs="Times New Roman"/>
                <w:b/>
                <w:color w:val="auto"/>
                <w:sz w:val="22"/>
                <w:szCs w:val="22"/>
              </w:rPr>
              <w:t>2027-2031 года</w:t>
            </w:r>
          </w:p>
          <w:p w:rsidR="004B2BF6" w:rsidRPr="00CC1072" w:rsidRDefault="00747365"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 </w:t>
            </w:r>
            <w:r w:rsidR="004B2BF6"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sidR="00D26E1E">
              <w:rPr>
                <w:rFonts w:ascii="Times New Roman" w:hAnsi="Times New Roman" w:cs="Times New Roman"/>
                <w:color w:val="auto"/>
                <w:sz w:val="22"/>
                <w:szCs w:val="22"/>
              </w:rPr>
              <w:t>п.</w:t>
            </w:r>
            <w:r w:rsidR="004B2BF6">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 xml:space="preserve">Онохой </w:t>
            </w:r>
            <w:r w:rsidR="004B2BF6" w:rsidRPr="00CC1072">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5000</w:t>
            </w:r>
            <w:r w:rsidR="004B2BF6" w:rsidRPr="00CC1072">
              <w:rPr>
                <w:rFonts w:ascii="Times New Roman" w:hAnsi="Times New Roman" w:cs="Times New Roman"/>
                <w:color w:val="auto"/>
                <w:sz w:val="22"/>
                <w:szCs w:val="22"/>
              </w:rPr>
              <w:t xml:space="preserve"> тыс</w:t>
            </w:r>
            <w:proofErr w:type="gramStart"/>
            <w:r w:rsidR="004B2BF6" w:rsidRPr="00CC1072">
              <w:rPr>
                <w:rFonts w:ascii="Times New Roman" w:hAnsi="Times New Roman" w:cs="Times New Roman"/>
                <w:color w:val="auto"/>
                <w:sz w:val="22"/>
                <w:szCs w:val="22"/>
              </w:rPr>
              <w:t>.р</w:t>
            </w:r>
            <w:proofErr w:type="gramEnd"/>
            <w:r w:rsidR="004B2BF6" w:rsidRPr="00CC1072">
              <w:rPr>
                <w:rFonts w:ascii="Times New Roman" w:hAnsi="Times New Roman" w:cs="Times New Roman"/>
                <w:color w:val="auto"/>
                <w:sz w:val="22"/>
                <w:szCs w:val="22"/>
              </w:rPr>
              <w:t xml:space="preserve">ублей., </w:t>
            </w:r>
          </w:p>
          <w:p w:rsidR="004B2BF6" w:rsidRPr="00CC1072" w:rsidRDefault="004B2BF6" w:rsidP="004B2BF6">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Оплата уличного освещения – </w:t>
            </w:r>
            <w:r w:rsidR="00D26E1E">
              <w:rPr>
                <w:rFonts w:ascii="Times New Roman" w:hAnsi="Times New Roman" w:cs="Times New Roman"/>
                <w:color w:val="auto"/>
                <w:sz w:val="22"/>
                <w:szCs w:val="22"/>
              </w:rPr>
              <w:t>1000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4B2BF6" w:rsidRPr="002C54CE" w:rsidRDefault="004B2BF6" w:rsidP="004B2BF6">
            <w:pPr>
              <w:pStyle w:val="ConsPlusCell"/>
              <w:widowControl/>
              <w:rPr>
                <w:rFonts w:ascii="Times New Roman" w:hAnsi="Times New Roman" w:cs="Times New Roman"/>
                <w:b/>
                <w:color w:val="auto"/>
                <w:sz w:val="22"/>
                <w:szCs w:val="22"/>
              </w:rPr>
            </w:pPr>
            <w:r w:rsidRPr="00CC1072">
              <w:rPr>
                <w:rFonts w:ascii="Times New Roman" w:hAnsi="Times New Roman" w:cs="Times New Roman"/>
                <w:color w:val="auto"/>
                <w:sz w:val="22"/>
                <w:szCs w:val="22"/>
              </w:rPr>
              <w:t xml:space="preserve"> </w:t>
            </w:r>
            <w:r w:rsidRPr="002C54CE">
              <w:rPr>
                <w:rFonts w:ascii="Times New Roman" w:hAnsi="Times New Roman" w:cs="Times New Roman"/>
                <w:b/>
                <w:color w:val="auto"/>
                <w:sz w:val="22"/>
                <w:szCs w:val="22"/>
              </w:rPr>
              <w:t xml:space="preserve">Итого </w:t>
            </w:r>
            <w:r w:rsidR="00D26E1E" w:rsidRPr="002C54CE">
              <w:rPr>
                <w:rFonts w:ascii="Times New Roman" w:hAnsi="Times New Roman" w:cs="Times New Roman"/>
                <w:b/>
                <w:color w:val="auto"/>
                <w:sz w:val="22"/>
                <w:szCs w:val="22"/>
              </w:rPr>
              <w:t>6000</w:t>
            </w:r>
            <w:r w:rsidRPr="002C54CE">
              <w:rPr>
                <w:rFonts w:ascii="Times New Roman" w:hAnsi="Times New Roman" w:cs="Times New Roman"/>
                <w:b/>
                <w:color w:val="auto"/>
                <w:sz w:val="22"/>
                <w:szCs w:val="22"/>
              </w:rPr>
              <w:t xml:space="preserve"> тыс</w:t>
            </w:r>
            <w:proofErr w:type="gramStart"/>
            <w:r w:rsidRPr="002C54CE">
              <w:rPr>
                <w:rFonts w:ascii="Times New Roman" w:hAnsi="Times New Roman" w:cs="Times New Roman"/>
                <w:b/>
                <w:color w:val="auto"/>
                <w:sz w:val="22"/>
                <w:szCs w:val="22"/>
              </w:rPr>
              <w:t>.р</w:t>
            </w:r>
            <w:proofErr w:type="gramEnd"/>
            <w:r w:rsidRPr="002C54CE">
              <w:rPr>
                <w:rFonts w:ascii="Times New Roman" w:hAnsi="Times New Roman" w:cs="Times New Roman"/>
                <w:b/>
                <w:color w:val="auto"/>
                <w:sz w:val="22"/>
                <w:szCs w:val="22"/>
              </w:rPr>
              <w:t>ублей</w:t>
            </w:r>
          </w:p>
          <w:p w:rsidR="00747365" w:rsidRPr="00CC1072" w:rsidRDefault="00747365">
            <w:pPr>
              <w:pStyle w:val="ConsPlusCell"/>
              <w:widowControl/>
              <w:rPr>
                <w:rFonts w:ascii="Times New Roman" w:hAnsi="Times New Roman" w:cs="Times New Roman"/>
                <w:b/>
                <w:color w:val="auto"/>
                <w:sz w:val="22"/>
                <w:szCs w:val="22"/>
              </w:rPr>
            </w:pPr>
            <w:r w:rsidRPr="00CC1072">
              <w:rPr>
                <w:rFonts w:ascii="Times New Roman" w:hAnsi="Times New Roman" w:cs="Times New Roman"/>
                <w:b/>
                <w:color w:val="auto"/>
                <w:sz w:val="22"/>
                <w:szCs w:val="22"/>
              </w:rPr>
              <w:t xml:space="preserve">2032 </w:t>
            </w:r>
            <w:r w:rsidR="00D26E1E">
              <w:rPr>
                <w:rFonts w:ascii="Times New Roman" w:hAnsi="Times New Roman" w:cs="Times New Roman"/>
                <w:b/>
                <w:color w:val="auto"/>
                <w:sz w:val="22"/>
                <w:szCs w:val="22"/>
              </w:rPr>
              <w:t xml:space="preserve">-2036 </w:t>
            </w:r>
            <w:r w:rsidRPr="00CC1072">
              <w:rPr>
                <w:rFonts w:ascii="Times New Roman" w:hAnsi="Times New Roman" w:cs="Times New Roman"/>
                <w:b/>
                <w:color w:val="auto"/>
                <w:sz w:val="22"/>
                <w:szCs w:val="22"/>
              </w:rPr>
              <w:t>год</w:t>
            </w:r>
            <w:r w:rsidR="00D26E1E">
              <w:rPr>
                <w:rFonts w:ascii="Times New Roman" w:hAnsi="Times New Roman" w:cs="Times New Roman"/>
                <w:b/>
                <w:color w:val="auto"/>
                <w:sz w:val="22"/>
                <w:szCs w:val="22"/>
              </w:rPr>
              <w:t>а</w:t>
            </w:r>
            <w:r w:rsidRPr="00CC1072">
              <w:rPr>
                <w:rFonts w:ascii="Times New Roman" w:hAnsi="Times New Roman" w:cs="Times New Roman"/>
                <w:b/>
                <w:color w:val="auto"/>
                <w:sz w:val="22"/>
                <w:szCs w:val="22"/>
              </w:rPr>
              <w:t xml:space="preserve"> </w:t>
            </w:r>
          </w:p>
          <w:p w:rsidR="001D36F4" w:rsidRPr="00CC1072" w:rsidRDefault="001D36F4" w:rsidP="001D36F4">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Ремонт участков автомобильных дорог общего пользования местного значения  </w:t>
            </w:r>
            <w:r w:rsidR="00D26E1E">
              <w:rPr>
                <w:rFonts w:ascii="Times New Roman" w:hAnsi="Times New Roman" w:cs="Times New Roman"/>
                <w:color w:val="auto"/>
                <w:sz w:val="22"/>
                <w:szCs w:val="22"/>
              </w:rPr>
              <w:t xml:space="preserve">п.Онохой  </w:t>
            </w:r>
            <w:r w:rsidRPr="00CC1072">
              <w:rPr>
                <w:rFonts w:ascii="Times New Roman" w:hAnsi="Times New Roman" w:cs="Times New Roman"/>
                <w:color w:val="auto"/>
                <w:sz w:val="22"/>
                <w:szCs w:val="22"/>
              </w:rPr>
              <w:t xml:space="preserve">– </w:t>
            </w:r>
            <w:r w:rsidR="00D26E1E">
              <w:rPr>
                <w:rFonts w:ascii="Times New Roman" w:hAnsi="Times New Roman" w:cs="Times New Roman"/>
                <w:color w:val="auto"/>
                <w:sz w:val="22"/>
                <w:szCs w:val="22"/>
              </w:rPr>
              <w:t>7000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 xml:space="preserve">ублей., </w:t>
            </w:r>
          </w:p>
          <w:p w:rsidR="001D36F4" w:rsidRPr="00CC1072" w:rsidRDefault="001D36F4" w:rsidP="001D36F4">
            <w:pPr>
              <w:pStyle w:val="ConsPlusCell"/>
              <w:widowControl/>
              <w:rPr>
                <w:rFonts w:ascii="Times New Roman" w:hAnsi="Times New Roman" w:cs="Times New Roman"/>
                <w:color w:val="auto"/>
                <w:sz w:val="22"/>
                <w:szCs w:val="22"/>
              </w:rPr>
            </w:pPr>
            <w:r w:rsidRPr="00CC1072">
              <w:rPr>
                <w:rFonts w:ascii="Times New Roman" w:hAnsi="Times New Roman" w:cs="Times New Roman"/>
                <w:color w:val="auto"/>
                <w:sz w:val="22"/>
                <w:szCs w:val="22"/>
              </w:rPr>
              <w:t xml:space="preserve">Оплата уличного освещения – </w:t>
            </w:r>
            <w:r w:rsidR="00D26E1E">
              <w:rPr>
                <w:rFonts w:ascii="Times New Roman" w:hAnsi="Times New Roman" w:cs="Times New Roman"/>
                <w:color w:val="auto"/>
                <w:sz w:val="22"/>
                <w:szCs w:val="22"/>
              </w:rPr>
              <w:t>1</w:t>
            </w:r>
            <w:r>
              <w:rPr>
                <w:rFonts w:ascii="Times New Roman" w:hAnsi="Times New Roman" w:cs="Times New Roman"/>
                <w:color w:val="auto"/>
                <w:sz w:val="22"/>
                <w:szCs w:val="22"/>
              </w:rPr>
              <w:t>150</w:t>
            </w:r>
            <w:r w:rsidRPr="00CC1072">
              <w:rPr>
                <w:rFonts w:ascii="Times New Roman" w:hAnsi="Times New Roman" w:cs="Times New Roman"/>
                <w:color w:val="auto"/>
                <w:sz w:val="22"/>
                <w:szCs w:val="22"/>
              </w:rPr>
              <w:t xml:space="preserve"> тыс</w:t>
            </w:r>
            <w:proofErr w:type="gramStart"/>
            <w:r w:rsidRPr="00CC1072">
              <w:rPr>
                <w:rFonts w:ascii="Times New Roman" w:hAnsi="Times New Roman" w:cs="Times New Roman"/>
                <w:color w:val="auto"/>
                <w:sz w:val="22"/>
                <w:szCs w:val="22"/>
              </w:rPr>
              <w:t>.р</w:t>
            </w:r>
            <w:proofErr w:type="gramEnd"/>
            <w:r w:rsidRPr="00CC1072">
              <w:rPr>
                <w:rFonts w:ascii="Times New Roman" w:hAnsi="Times New Roman" w:cs="Times New Roman"/>
                <w:color w:val="auto"/>
                <w:sz w:val="22"/>
                <w:szCs w:val="22"/>
              </w:rPr>
              <w:t>ублей.</w:t>
            </w:r>
          </w:p>
          <w:p w:rsidR="00892F83" w:rsidRPr="002C54CE" w:rsidRDefault="001D36F4" w:rsidP="00975FB0">
            <w:pPr>
              <w:pStyle w:val="ConsPlusCell"/>
              <w:widowControl/>
              <w:rPr>
                <w:rFonts w:ascii="Times New Roman" w:hAnsi="Times New Roman" w:cs="Times New Roman"/>
                <w:b/>
                <w:color w:val="auto"/>
                <w:sz w:val="22"/>
                <w:szCs w:val="22"/>
              </w:rPr>
            </w:pPr>
            <w:r w:rsidRPr="00CC1072">
              <w:rPr>
                <w:rFonts w:ascii="Times New Roman" w:hAnsi="Times New Roman" w:cs="Times New Roman"/>
                <w:color w:val="auto"/>
                <w:sz w:val="22"/>
                <w:szCs w:val="22"/>
              </w:rPr>
              <w:t xml:space="preserve"> </w:t>
            </w:r>
            <w:r w:rsidRPr="002C54CE">
              <w:rPr>
                <w:rFonts w:ascii="Times New Roman" w:hAnsi="Times New Roman" w:cs="Times New Roman"/>
                <w:b/>
                <w:color w:val="auto"/>
                <w:sz w:val="22"/>
                <w:szCs w:val="22"/>
              </w:rPr>
              <w:t>Итого 8</w:t>
            </w:r>
            <w:r w:rsidR="00D26E1E" w:rsidRPr="002C54CE">
              <w:rPr>
                <w:rFonts w:ascii="Times New Roman" w:hAnsi="Times New Roman" w:cs="Times New Roman"/>
                <w:b/>
                <w:color w:val="auto"/>
                <w:sz w:val="22"/>
                <w:szCs w:val="22"/>
              </w:rPr>
              <w:t>1</w:t>
            </w:r>
            <w:r w:rsidRPr="002C54CE">
              <w:rPr>
                <w:rFonts w:ascii="Times New Roman" w:hAnsi="Times New Roman" w:cs="Times New Roman"/>
                <w:b/>
                <w:color w:val="auto"/>
                <w:sz w:val="22"/>
                <w:szCs w:val="22"/>
              </w:rPr>
              <w:t>50 тыс</w:t>
            </w:r>
            <w:proofErr w:type="gramStart"/>
            <w:r w:rsidRPr="002C54CE">
              <w:rPr>
                <w:rFonts w:ascii="Times New Roman" w:hAnsi="Times New Roman" w:cs="Times New Roman"/>
                <w:b/>
                <w:color w:val="auto"/>
                <w:sz w:val="22"/>
                <w:szCs w:val="22"/>
              </w:rPr>
              <w:t>.р</w:t>
            </w:r>
            <w:proofErr w:type="gramEnd"/>
            <w:r w:rsidRPr="002C54CE">
              <w:rPr>
                <w:rFonts w:ascii="Times New Roman" w:hAnsi="Times New Roman" w:cs="Times New Roman"/>
                <w:b/>
                <w:color w:val="auto"/>
                <w:sz w:val="22"/>
                <w:szCs w:val="22"/>
              </w:rPr>
              <w:t>ублей</w:t>
            </w:r>
          </w:p>
          <w:p w:rsidR="00747365" w:rsidRPr="00CC1072" w:rsidRDefault="00747365">
            <w:pPr>
              <w:widowControl w:val="0"/>
              <w:suppressAutoHyphens/>
              <w:autoSpaceDE w:val="0"/>
              <w:spacing w:line="240" w:lineRule="atLeast"/>
              <w:jc w:val="both"/>
              <w:rPr>
                <w:bCs/>
                <w:iCs/>
                <w:sz w:val="22"/>
                <w:szCs w:val="22"/>
                <w:lang w:eastAsia="ar-SA"/>
              </w:rPr>
            </w:pPr>
            <w:r w:rsidRPr="00CC1072">
              <w:rPr>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CC1072" w:rsidTr="005C4DBE">
        <w:tc>
          <w:tcPr>
            <w:tcW w:w="2847" w:type="dxa"/>
            <w:tcBorders>
              <w:top w:val="single" w:sz="4" w:space="0" w:color="000000"/>
              <w:left w:val="single" w:sz="4" w:space="0" w:color="000000"/>
              <w:bottom w:val="single" w:sz="4" w:space="0" w:color="000000"/>
              <w:right w:val="nil"/>
            </w:tcBorders>
          </w:tcPr>
          <w:p w:rsidR="00747365" w:rsidRPr="00CC1072" w:rsidRDefault="00747365">
            <w:pPr>
              <w:widowControl w:val="0"/>
              <w:suppressAutoHyphens/>
              <w:autoSpaceDE w:val="0"/>
              <w:snapToGrid w:val="0"/>
              <w:spacing w:line="240" w:lineRule="atLeast"/>
              <w:jc w:val="center"/>
              <w:rPr>
                <w:bCs/>
                <w:sz w:val="22"/>
                <w:szCs w:val="22"/>
                <w:lang w:eastAsia="ar-SA"/>
              </w:rPr>
            </w:pPr>
            <w:r w:rsidRPr="00CC1072">
              <w:rPr>
                <w:bCs/>
                <w:sz w:val="22"/>
                <w:szCs w:val="22"/>
              </w:rPr>
              <w:lastRenderedPageBreak/>
              <w:t>Ожидаемые результаты реализации Программы</w:t>
            </w:r>
          </w:p>
        </w:tc>
        <w:tc>
          <w:tcPr>
            <w:tcW w:w="7213" w:type="dxa"/>
            <w:tcBorders>
              <w:top w:val="single" w:sz="4" w:space="0" w:color="000000"/>
              <w:left w:val="single" w:sz="4" w:space="0" w:color="000000"/>
              <w:bottom w:val="single" w:sz="4" w:space="0" w:color="000000"/>
              <w:right w:val="single" w:sz="4" w:space="0" w:color="000000"/>
            </w:tcBorders>
          </w:tcPr>
          <w:p w:rsidR="00747365" w:rsidRPr="00CC1072" w:rsidRDefault="00747365">
            <w:pPr>
              <w:snapToGrid w:val="0"/>
              <w:rPr>
                <w:sz w:val="22"/>
                <w:szCs w:val="22"/>
                <w:lang w:eastAsia="ar-SA"/>
              </w:rPr>
            </w:pPr>
            <w:r w:rsidRPr="00CC1072">
              <w:rPr>
                <w:sz w:val="22"/>
                <w:szCs w:val="22"/>
              </w:rPr>
              <w:t>В результате реализации Программы  к  203</w:t>
            </w:r>
            <w:r w:rsidR="00D26E1E">
              <w:rPr>
                <w:sz w:val="22"/>
                <w:szCs w:val="22"/>
              </w:rPr>
              <w:t>6</w:t>
            </w:r>
            <w:r w:rsidRPr="00CC1072">
              <w:rPr>
                <w:sz w:val="22"/>
                <w:szCs w:val="22"/>
              </w:rPr>
              <w:t xml:space="preserve"> году предполагается:</w:t>
            </w:r>
          </w:p>
          <w:p w:rsidR="00747365" w:rsidRPr="00CC1072" w:rsidRDefault="00123931">
            <w:pPr>
              <w:rPr>
                <w:b/>
                <w:sz w:val="22"/>
                <w:szCs w:val="22"/>
              </w:rPr>
            </w:pPr>
            <w:r w:rsidRPr="00CC1072">
              <w:rPr>
                <w:b/>
                <w:sz w:val="22"/>
                <w:szCs w:val="22"/>
              </w:rPr>
              <w:t xml:space="preserve">1. </w:t>
            </w:r>
            <w:r w:rsidR="00747365" w:rsidRPr="00CC1072">
              <w:rPr>
                <w:b/>
                <w:sz w:val="22"/>
                <w:szCs w:val="22"/>
              </w:rPr>
              <w:t>развити</w:t>
            </w:r>
            <w:r w:rsidRPr="00CC1072">
              <w:rPr>
                <w:b/>
                <w:sz w:val="22"/>
                <w:szCs w:val="22"/>
              </w:rPr>
              <w:t>е</w:t>
            </w:r>
            <w:r w:rsidR="00747365" w:rsidRPr="00CC1072">
              <w:rPr>
                <w:b/>
                <w:sz w:val="22"/>
                <w:szCs w:val="22"/>
              </w:rPr>
              <w:t xml:space="preserve"> </w:t>
            </w:r>
            <w:r w:rsidRPr="00CC1072">
              <w:rPr>
                <w:b/>
                <w:sz w:val="22"/>
                <w:szCs w:val="22"/>
              </w:rPr>
              <w:t>транспортной инфраструктуры</w:t>
            </w:r>
            <w:proofErr w:type="gramStart"/>
            <w:r w:rsidRPr="00CC1072">
              <w:rPr>
                <w:b/>
                <w:sz w:val="22"/>
                <w:szCs w:val="22"/>
              </w:rPr>
              <w:t xml:space="preserve"> </w:t>
            </w:r>
            <w:r w:rsidR="00747365" w:rsidRPr="00CC1072">
              <w:rPr>
                <w:b/>
                <w:sz w:val="22"/>
                <w:szCs w:val="22"/>
              </w:rPr>
              <w:t>:</w:t>
            </w:r>
            <w:proofErr w:type="gramEnd"/>
          </w:p>
          <w:p w:rsidR="00747365" w:rsidRPr="00CC1072" w:rsidRDefault="00747365">
            <w:pPr>
              <w:rPr>
                <w:b/>
                <w:sz w:val="22"/>
                <w:szCs w:val="22"/>
              </w:rPr>
            </w:pPr>
            <w:r w:rsidRPr="00CC1072">
              <w:rPr>
                <w:b/>
                <w:sz w:val="22"/>
                <w:szCs w:val="22"/>
              </w:rPr>
              <w:t xml:space="preserve">2. </w:t>
            </w:r>
            <w:r w:rsidR="00123931" w:rsidRPr="00CC1072">
              <w:rPr>
                <w:b/>
                <w:sz w:val="22"/>
                <w:szCs w:val="22"/>
              </w:rPr>
              <w:t>развитие транспорта общего пользования</w:t>
            </w:r>
            <w:r w:rsidRPr="00CC1072">
              <w:rPr>
                <w:b/>
                <w:sz w:val="22"/>
                <w:szCs w:val="22"/>
              </w:rPr>
              <w:t>:</w:t>
            </w:r>
          </w:p>
          <w:p w:rsidR="00747365" w:rsidRPr="00CC1072" w:rsidRDefault="00123931" w:rsidP="00123931">
            <w:pPr>
              <w:widowControl w:val="0"/>
              <w:shd w:val="clear" w:color="auto" w:fill="FFFFFF"/>
              <w:tabs>
                <w:tab w:val="left" w:pos="180"/>
              </w:tabs>
              <w:suppressAutoHyphens/>
              <w:autoSpaceDE w:val="0"/>
              <w:jc w:val="both"/>
              <w:rPr>
                <w:sz w:val="22"/>
                <w:szCs w:val="22"/>
              </w:rPr>
            </w:pPr>
            <w:r w:rsidRPr="00CC1072">
              <w:rPr>
                <w:b/>
                <w:sz w:val="22"/>
                <w:szCs w:val="22"/>
              </w:rPr>
              <w:t xml:space="preserve">3. </w:t>
            </w:r>
            <w:r w:rsidR="00747365" w:rsidRPr="00CC1072">
              <w:rPr>
                <w:b/>
                <w:sz w:val="22"/>
                <w:szCs w:val="22"/>
              </w:rPr>
              <w:t xml:space="preserve"> развити</w:t>
            </w:r>
            <w:r w:rsidRPr="00CC1072">
              <w:rPr>
                <w:b/>
                <w:sz w:val="22"/>
                <w:szCs w:val="22"/>
              </w:rPr>
              <w:t>е</w:t>
            </w:r>
            <w:r w:rsidR="00747365" w:rsidRPr="00CC1072">
              <w:rPr>
                <w:b/>
                <w:sz w:val="22"/>
                <w:szCs w:val="22"/>
              </w:rPr>
              <w:t xml:space="preserve"> </w:t>
            </w:r>
            <w:r w:rsidRPr="00CC1072">
              <w:rPr>
                <w:b/>
                <w:sz w:val="22"/>
                <w:szCs w:val="22"/>
              </w:rPr>
              <w:t xml:space="preserve">сети дорог поселения </w:t>
            </w:r>
            <w:r w:rsidR="00747365" w:rsidRPr="00CC1072">
              <w:rPr>
                <w:b/>
                <w:sz w:val="22"/>
                <w:szCs w:val="22"/>
              </w:rPr>
              <w:t xml:space="preserve"> </w:t>
            </w:r>
          </w:p>
          <w:p w:rsidR="00123931" w:rsidRPr="00CC1072" w:rsidRDefault="00123931" w:rsidP="00123931">
            <w:pPr>
              <w:widowControl w:val="0"/>
              <w:shd w:val="clear" w:color="auto" w:fill="FFFFFF"/>
              <w:tabs>
                <w:tab w:val="left" w:pos="180"/>
              </w:tabs>
              <w:suppressAutoHyphens/>
              <w:autoSpaceDE w:val="0"/>
              <w:jc w:val="both"/>
              <w:rPr>
                <w:b/>
                <w:sz w:val="22"/>
                <w:szCs w:val="22"/>
              </w:rPr>
            </w:pPr>
            <w:r w:rsidRPr="00CC1072">
              <w:rPr>
                <w:b/>
                <w:sz w:val="22"/>
                <w:szCs w:val="22"/>
              </w:rPr>
              <w:t>4. Снижение негативного воздействия транспорта  на окружающую среду и здоровья населения.</w:t>
            </w:r>
          </w:p>
          <w:p w:rsidR="00123931" w:rsidRPr="00CC1072" w:rsidRDefault="00123931" w:rsidP="00123931">
            <w:pPr>
              <w:widowControl w:val="0"/>
              <w:shd w:val="clear" w:color="auto" w:fill="FFFFFF"/>
              <w:tabs>
                <w:tab w:val="left" w:pos="180"/>
              </w:tabs>
              <w:suppressAutoHyphens/>
              <w:autoSpaceDE w:val="0"/>
              <w:jc w:val="both"/>
              <w:rPr>
                <w:sz w:val="22"/>
                <w:szCs w:val="22"/>
              </w:rPr>
            </w:pPr>
            <w:r w:rsidRPr="00CC1072">
              <w:rPr>
                <w:b/>
                <w:sz w:val="22"/>
                <w:szCs w:val="22"/>
              </w:rPr>
              <w:t>5. Повышение безопасности дорожного движения.</w:t>
            </w:r>
          </w:p>
          <w:p w:rsidR="00747365" w:rsidRPr="00CC1072" w:rsidRDefault="00747365">
            <w:pPr>
              <w:widowControl w:val="0"/>
              <w:shd w:val="clear" w:color="auto" w:fill="FFFFFF"/>
              <w:tabs>
                <w:tab w:val="left" w:pos="180"/>
              </w:tabs>
              <w:suppressAutoHyphens/>
              <w:autoSpaceDE w:val="0"/>
              <w:jc w:val="both"/>
              <w:rPr>
                <w:sz w:val="22"/>
                <w:szCs w:val="22"/>
                <w:lang w:eastAsia="ar-SA"/>
              </w:rPr>
            </w:pPr>
          </w:p>
        </w:tc>
      </w:tr>
    </w:tbl>
    <w:p w:rsidR="000464AF" w:rsidRDefault="000464AF" w:rsidP="00610D53">
      <w:pPr>
        <w:pStyle w:val="a4"/>
        <w:spacing w:before="0" w:beforeAutospacing="0" w:after="150" w:afterAutospacing="0" w:line="238" w:lineRule="atLeast"/>
        <w:rPr>
          <w:b/>
          <w:bCs/>
          <w:color w:val="242424"/>
          <w:sz w:val="20"/>
          <w:szCs w:val="20"/>
        </w:rPr>
      </w:pPr>
    </w:p>
    <w:p w:rsidR="00975FB0" w:rsidRDefault="00975FB0" w:rsidP="00610D53">
      <w:pPr>
        <w:pStyle w:val="a4"/>
        <w:spacing w:before="0" w:beforeAutospacing="0" w:after="150" w:afterAutospacing="0" w:line="238" w:lineRule="atLeast"/>
        <w:rPr>
          <w:b/>
          <w:bCs/>
          <w:color w:val="242424"/>
          <w:sz w:val="20"/>
          <w:szCs w:val="20"/>
        </w:rPr>
      </w:pPr>
    </w:p>
    <w:p w:rsidR="00975FB0" w:rsidRDefault="00975FB0" w:rsidP="00610D53">
      <w:pPr>
        <w:pStyle w:val="a4"/>
        <w:spacing w:before="0" w:beforeAutospacing="0" w:after="150" w:afterAutospacing="0" w:line="238" w:lineRule="atLeast"/>
        <w:rPr>
          <w:b/>
          <w:bCs/>
          <w:color w:val="242424"/>
          <w:sz w:val="20"/>
          <w:szCs w:val="20"/>
        </w:rPr>
      </w:pPr>
    </w:p>
    <w:p w:rsidR="00975FB0" w:rsidRDefault="00975FB0" w:rsidP="00610D53">
      <w:pPr>
        <w:pStyle w:val="a4"/>
        <w:spacing w:before="0" w:beforeAutospacing="0" w:after="150" w:afterAutospacing="0" w:line="238" w:lineRule="atLeast"/>
        <w:rPr>
          <w:b/>
          <w:bCs/>
          <w:color w:val="242424"/>
          <w:sz w:val="20"/>
          <w:szCs w:val="20"/>
        </w:rPr>
      </w:pPr>
    </w:p>
    <w:p w:rsidR="00975FB0" w:rsidRDefault="00975FB0" w:rsidP="00610D53">
      <w:pPr>
        <w:pStyle w:val="a4"/>
        <w:spacing w:before="0" w:beforeAutospacing="0" w:after="150" w:afterAutospacing="0" w:line="238" w:lineRule="atLeast"/>
        <w:rPr>
          <w:b/>
          <w:bCs/>
          <w:color w:val="242424"/>
          <w:sz w:val="20"/>
          <w:szCs w:val="20"/>
        </w:rPr>
      </w:pPr>
    </w:p>
    <w:p w:rsidR="00975FB0" w:rsidRDefault="00975FB0" w:rsidP="00610D53">
      <w:pPr>
        <w:pStyle w:val="a4"/>
        <w:spacing w:before="0" w:beforeAutospacing="0" w:after="150" w:afterAutospacing="0" w:line="238" w:lineRule="atLeast"/>
        <w:rPr>
          <w:b/>
          <w:bCs/>
          <w:color w:val="242424"/>
          <w:sz w:val="20"/>
          <w:szCs w:val="20"/>
        </w:rPr>
      </w:pPr>
    </w:p>
    <w:p w:rsidR="00EB70FA" w:rsidRDefault="00EB70FA" w:rsidP="00610D53">
      <w:pPr>
        <w:pStyle w:val="a4"/>
        <w:spacing w:before="0" w:beforeAutospacing="0" w:after="150" w:afterAutospacing="0" w:line="238" w:lineRule="atLeast"/>
        <w:rPr>
          <w:b/>
          <w:bCs/>
          <w:color w:val="242424"/>
          <w:sz w:val="20"/>
          <w:szCs w:val="20"/>
        </w:rPr>
      </w:pPr>
    </w:p>
    <w:p w:rsidR="00EB70FA" w:rsidRPr="00CC1072" w:rsidRDefault="00EB70FA" w:rsidP="00610D53">
      <w:pPr>
        <w:pStyle w:val="a4"/>
        <w:spacing w:before="0" w:beforeAutospacing="0" w:after="150" w:afterAutospacing="0" w:line="238" w:lineRule="atLeast"/>
        <w:rPr>
          <w:b/>
          <w:bCs/>
          <w:color w:val="242424"/>
          <w:sz w:val="20"/>
          <w:szCs w:val="20"/>
        </w:rPr>
      </w:pPr>
    </w:p>
    <w:p w:rsidR="00207D67" w:rsidRPr="000C2D50" w:rsidRDefault="000464AF" w:rsidP="000C2D50">
      <w:pPr>
        <w:pStyle w:val="a4"/>
        <w:numPr>
          <w:ilvl w:val="0"/>
          <w:numId w:val="2"/>
        </w:numPr>
        <w:spacing w:before="0" w:beforeAutospacing="0" w:after="150" w:afterAutospacing="0" w:line="238" w:lineRule="atLeast"/>
        <w:jc w:val="center"/>
        <w:rPr>
          <w:b/>
          <w:bCs/>
          <w:color w:val="242424"/>
          <w:sz w:val="28"/>
          <w:szCs w:val="28"/>
        </w:rPr>
      </w:pPr>
      <w:r w:rsidRPr="000C2D50">
        <w:rPr>
          <w:b/>
          <w:bCs/>
          <w:color w:val="242424"/>
          <w:sz w:val="28"/>
          <w:szCs w:val="28"/>
        </w:rPr>
        <w:lastRenderedPageBreak/>
        <w:t>Характеристика существующего состояния транспортной инфраструктуры  муниципального образования</w:t>
      </w:r>
      <w:r w:rsidR="00D26E1E" w:rsidRPr="000C2D50">
        <w:rPr>
          <w:b/>
          <w:bCs/>
          <w:color w:val="242424"/>
          <w:sz w:val="28"/>
          <w:szCs w:val="28"/>
        </w:rPr>
        <w:t xml:space="preserve"> городского поселения «Поселок Онохой»</w:t>
      </w:r>
      <w:r w:rsidRPr="000C2D50">
        <w:rPr>
          <w:b/>
          <w:bCs/>
          <w:color w:val="242424"/>
          <w:sz w:val="28"/>
          <w:szCs w:val="28"/>
        </w:rPr>
        <w:t>.</w:t>
      </w:r>
    </w:p>
    <w:p w:rsidR="00D26E1E" w:rsidRPr="00145E5F" w:rsidRDefault="00D26E1E" w:rsidP="00D26E1E">
      <w:pPr>
        <w:ind w:left="900"/>
        <w:jc w:val="center"/>
        <w:rPr>
          <w:b/>
          <w:color w:val="0070C0"/>
        </w:rPr>
      </w:pPr>
    </w:p>
    <w:p w:rsidR="00D26E1E" w:rsidRPr="00F37BDA" w:rsidRDefault="00A85A5A" w:rsidP="00D26E1E">
      <w:pPr>
        <w:ind w:left="1260" w:right="283"/>
        <w:jc w:val="both"/>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635</wp:posOffset>
            </wp:positionV>
            <wp:extent cx="3657600" cy="3523615"/>
            <wp:effectExtent l="19050" t="0" r="0" b="0"/>
            <wp:wrapTight wrapText="bothSides">
              <wp:wrapPolygon edited="0">
                <wp:start x="8888" y="0"/>
                <wp:lineTo x="7538" y="2803"/>
                <wp:lineTo x="7313" y="3503"/>
                <wp:lineTo x="5400" y="4204"/>
                <wp:lineTo x="4050" y="5021"/>
                <wp:lineTo x="4050" y="5605"/>
                <wp:lineTo x="788" y="7240"/>
                <wp:lineTo x="-113" y="8174"/>
                <wp:lineTo x="-113" y="8992"/>
                <wp:lineTo x="563" y="9342"/>
                <wp:lineTo x="-113" y="9926"/>
                <wp:lineTo x="-113" y="10977"/>
                <wp:lineTo x="1350" y="11211"/>
                <wp:lineTo x="1013" y="11678"/>
                <wp:lineTo x="1350" y="12028"/>
                <wp:lineTo x="4050" y="13079"/>
                <wp:lineTo x="3825" y="16816"/>
                <wp:lineTo x="2925" y="18684"/>
                <wp:lineTo x="2700" y="20203"/>
                <wp:lineTo x="2813" y="20553"/>
                <wp:lineTo x="3713" y="21487"/>
                <wp:lineTo x="3825" y="21487"/>
                <wp:lineTo x="5063" y="21487"/>
                <wp:lineTo x="6525" y="21487"/>
                <wp:lineTo x="12263" y="20786"/>
                <wp:lineTo x="14850" y="20553"/>
                <wp:lineTo x="17663" y="19619"/>
                <wp:lineTo x="17663" y="18684"/>
                <wp:lineTo x="20025" y="16933"/>
                <wp:lineTo x="20138" y="16816"/>
                <wp:lineTo x="21375" y="15064"/>
                <wp:lineTo x="21488" y="14948"/>
                <wp:lineTo x="21600" y="13780"/>
                <wp:lineTo x="21600" y="10393"/>
                <wp:lineTo x="20700" y="10160"/>
                <wp:lineTo x="12825" y="9342"/>
                <wp:lineTo x="13163" y="7591"/>
                <wp:lineTo x="13275" y="7474"/>
                <wp:lineTo x="14175" y="5722"/>
                <wp:lineTo x="14738" y="5605"/>
                <wp:lineTo x="15075" y="4554"/>
                <wp:lineTo x="14963" y="3387"/>
                <wp:lineTo x="13613" y="1985"/>
                <wp:lineTo x="13050" y="1868"/>
                <wp:lineTo x="10125" y="0"/>
                <wp:lineTo x="8888" y="0"/>
              </wp:wrapPolygon>
            </wp:wrapTight>
            <wp:docPr id="2" name="Рисунок 8" descr="Картинка 2 из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а 2 из 447"/>
                    <pic:cNvPicPr>
                      <a:picLocks noChangeAspect="1" noChangeArrowheads="1"/>
                    </pic:cNvPicPr>
                  </pic:nvPicPr>
                  <pic:blipFill>
                    <a:blip r:embed="rId8" r:link="rId9"/>
                    <a:srcRect/>
                    <a:stretch>
                      <a:fillRect/>
                    </a:stretch>
                  </pic:blipFill>
                  <pic:spPr bwMode="auto">
                    <a:xfrm>
                      <a:off x="0" y="0"/>
                      <a:ext cx="3657600" cy="3523615"/>
                    </a:xfrm>
                    <a:prstGeom prst="rect">
                      <a:avLst/>
                    </a:prstGeom>
                    <a:noFill/>
                    <a:ln w="9525">
                      <a:noFill/>
                      <a:miter lim="800000"/>
                      <a:headEnd/>
                      <a:tailEnd/>
                    </a:ln>
                  </pic:spPr>
                </pic:pic>
              </a:graphicData>
            </a:graphic>
          </wp:anchor>
        </w:drawing>
      </w:r>
      <w:r w:rsidR="00D26E1E" w:rsidRPr="00F37BDA">
        <w:t>Поселок Онохой расположен на территории Заиграевского района в юго-восточной части Республики Бурятия. Поселение граничит с МОСП «</w:t>
      </w:r>
      <w:proofErr w:type="spellStart"/>
      <w:r w:rsidR="00D26E1E" w:rsidRPr="00F37BDA">
        <w:t>Талецкое</w:t>
      </w:r>
      <w:proofErr w:type="spellEnd"/>
      <w:r w:rsidR="00D26E1E" w:rsidRPr="00F37BDA">
        <w:t>», «Усть-Брянское», «</w:t>
      </w:r>
      <w:proofErr w:type="spellStart"/>
      <w:r w:rsidR="00D26E1E" w:rsidRPr="00F37BDA">
        <w:t>Дабатуйское</w:t>
      </w:r>
      <w:proofErr w:type="spellEnd"/>
      <w:r w:rsidR="00D26E1E" w:rsidRPr="00F37BDA">
        <w:t>», «</w:t>
      </w:r>
      <w:proofErr w:type="spellStart"/>
      <w:r w:rsidR="00D26E1E" w:rsidRPr="00F37BDA">
        <w:t>Ацагатское</w:t>
      </w:r>
      <w:proofErr w:type="spellEnd"/>
      <w:r w:rsidR="00D26E1E" w:rsidRPr="00F37BDA">
        <w:t>»</w:t>
      </w:r>
    </w:p>
    <w:p w:rsidR="00D26E1E" w:rsidRPr="00F37BDA" w:rsidRDefault="00D26E1E" w:rsidP="00D26E1E">
      <w:pPr>
        <w:ind w:left="1260" w:right="283"/>
        <w:jc w:val="both"/>
      </w:pPr>
      <w:r w:rsidRPr="00F37BDA">
        <w:t xml:space="preserve">  Площадь поселения  составляет 402,21 кв.км. </w:t>
      </w:r>
    </w:p>
    <w:p w:rsidR="00D26E1E" w:rsidRPr="00F37BDA" w:rsidRDefault="00D26E1E" w:rsidP="00D26E1E">
      <w:pPr>
        <w:ind w:left="1260" w:right="283"/>
        <w:jc w:val="both"/>
      </w:pPr>
      <w:r w:rsidRPr="00F37BDA">
        <w:rPr>
          <w:snapToGrid w:val="0"/>
          <w:color w:val="000000"/>
        </w:rPr>
        <w:t xml:space="preserve">На 1 января 2016 года в поселении проживало 12167  человек.  </w:t>
      </w:r>
      <w:r w:rsidRPr="00F37BDA">
        <w:t>Плотность населения – 33 чел. на 1 кв. км</w:t>
      </w:r>
      <w:proofErr w:type="gramStart"/>
      <w:r w:rsidRPr="00F37BDA">
        <w:t>.</w:t>
      </w:r>
      <w:proofErr w:type="gramEnd"/>
      <w:r w:rsidRPr="00F37BDA">
        <w:t xml:space="preserve"> (</w:t>
      </w:r>
      <w:proofErr w:type="gramStart"/>
      <w:r w:rsidRPr="00F37BDA">
        <w:t>п</w:t>
      </w:r>
      <w:proofErr w:type="gramEnd"/>
      <w:r w:rsidRPr="00F37BDA">
        <w:t xml:space="preserve">о Заиграевскому                </w:t>
      </w:r>
    </w:p>
    <w:p w:rsidR="00D26E1E" w:rsidRPr="00F37BDA" w:rsidRDefault="00D26E1E" w:rsidP="00D26E1E">
      <w:pPr>
        <w:ind w:left="1260" w:right="283"/>
        <w:jc w:val="both"/>
        <w:rPr>
          <w:snapToGrid w:val="0"/>
          <w:color w:val="000000"/>
        </w:rPr>
      </w:pPr>
      <w:r w:rsidRPr="00F37BDA">
        <w:t xml:space="preserve"> району – 7,4 чел. на 1 кв.                  км.)</w:t>
      </w:r>
      <w:r w:rsidRPr="00F37BDA">
        <w:rPr>
          <w:snapToGrid w:val="0"/>
          <w:color w:val="000000"/>
        </w:rPr>
        <w:t xml:space="preserve"> </w:t>
      </w:r>
      <w:r w:rsidRPr="00F37BDA">
        <w:t>Городское население составляет 88,8% всей численности, сельское – 11,2 %.</w:t>
      </w:r>
      <w:r w:rsidRPr="00F37BDA">
        <w:rPr>
          <w:snapToGrid w:val="0"/>
          <w:color w:val="000000"/>
        </w:rPr>
        <w:t xml:space="preserve"> </w:t>
      </w:r>
    </w:p>
    <w:p w:rsidR="00D26E1E" w:rsidRPr="00F37BDA" w:rsidRDefault="00D26E1E" w:rsidP="00D26E1E">
      <w:pPr>
        <w:ind w:left="1260" w:right="283"/>
        <w:jc w:val="both"/>
      </w:pPr>
      <w:r w:rsidRPr="00F37BDA">
        <w:rPr>
          <w:snapToGrid w:val="0"/>
          <w:color w:val="000000"/>
        </w:rPr>
        <w:t xml:space="preserve">      По </w:t>
      </w:r>
      <w:r w:rsidRPr="00F37BDA">
        <w:t>национальному составу преобладают русские – 89,7%. Буряты составляют 7,7%, другие национальности – 2,6% всей численности.</w:t>
      </w:r>
    </w:p>
    <w:p w:rsidR="00D26E1E" w:rsidRPr="00F37BDA" w:rsidRDefault="00D26E1E" w:rsidP="00D26E1E">
      <w:pPr>
        <w:ind w:left="1260" w:right="283"/>
      </w:pPr>
    </w:p>
    <w:p w:rsidR="00D26E1E" w:rsidRDefault="00D26E1E" w:rsidP="00D26E1E">
      <w:pPr>
        <w:ind w:firstLine="902"/>
        <w:jc w:val="center"/>
        <w:rPr>
          <w:b/>
          <w:i/>
          <w:noProof/>
        </w:rPr>
      </w:pPr>
    </w:p>
    <w:p w:rsidR="00967AEB" w:rsidRPr="00967AEB" w:rsidRDefault="00967AEB" w:rsidP="00967AEB">
      <w:pPr>
        <w:ind w:right="283"/>
        <w:jc w:val="both"/>
        <w:rPr>
          <w:color w:val="242424"/>
        </w:rPr>
      </w:pPr>
      <w:r>
        <w:t xml:space="preserve">    </w:t>
      </w:r>
      <w:r w:rsidRPr="00967AEB">
        <w:t>По территории поселения проходит Транссибирская магистраль.</w:t>
      </w:r>
      <w:r w:rsidRPr="00967AEB">
        <w:rPr>
          <w:color w:val="242424"/>
        </w:rPr>
        <w:t xml:space="preserve"> Расстояние от центра поселения до административного центра  Республики Бурятия– </w:t>
      </w:r>
      <w:proofErr w:type="gramStart"/>
      <w:r w:rsidRPr="00967AEB">
        <w:rPr>
          <w:color w:val="242424"/>
        </w:rPr>
        <w:t>го</w:t>
      </w:r>
      <w:proofErr w:type="gramEnd"/>
      <w:r w:rsidRPr="00967AEB">
        <w:rPr>
          <w:color w:val="242424"/>
        </w:rPr>
        <w:t>рода Улан-Удэ – составляет около 40 км. Расстояние от центра поселения до административного центра Заиграевского района – п</w:t>
      </w:r>
      <w:proofErr w:type="gramStart"/>
      <w:r w:rsidRPr="00967AEB">
        <w:rPr>
          <w:color w:val="242424"/>
        </w:rPr>
        <w:t>.З</w:t>
      </w:r>
      <w:proofErr w:type="gramEnd"/>
      <w:r w:rsidRPr="00967AEB">
        <w:rPr>
          <w:color w:val="242424"/>
        </w:rPr>
        <w:t xml:space="preserve">аиграево – составляет 20 км. По территории поселения проходят две автомобильные дороги </w:t>
      </w:r>
      <w:r w:rsidRPr="00967AEB">
        <w:rPr>
          <w:color w:val="252525"/>
          <w:shd w:val="clear" w:color="auto" w:fill="FFFFFF"/>
        </w:rPr>
        <w:t xml:space="preserve">общего пользования </w:t>
      </w:r>
      <w:r w:rsidRPr="00967AEB">
        <w:rPr>
          <w:color w:val="242424"/>
        </w:rPr>
        <w:t xml:space="preserve">регионального значения Республики Бурятия: </w:t>
      </w:r>
      <w:r w:rsidRPr="00967AEB">
        <w:rPr>
          <w:bCs/>
          <w:color w:val="252525"/>
          <w:shd w:val="clear" w:color="auto" w:fill="FFFFFF"/>
        </w:rPr>
        <w:t xml:space="preserve"> Улан-Удэ́ — </w:t>
      </w:r>
      <w:proofErr w:type="spellStart"/>
      <w:proofErr w:type="gramStart"/>
      <w:r w:rsidRPr="00967AEB">
        <w:rPr>
          <w:bCs/>
          <w:color w:val="252525"/>
          <w:shd w:val="clear" w:color="auto" w:fill="FFFFFF"/>
        </w:rPr>
        <w:t>Заигра́ево</w:t>
      </w:r>
      <w:proofErr w:type="spellEnd"/>
      <w:proofErr w:type="gramEnd"/>
      <w:r w:rsidRPr="00967AEB">
        <w:rPr>
          <w:bCs/>
          <w:color w:val="252525"/>
          <w:shd w:val="clear" w:color="auto" w:fill="FFFFFF"/>
        </w:rPr>
        <w:t xml:space="preserve"> — </w:t>
      </w:r>
      <w:proofErr w:type="spellStart"/>
      <w:r w:rsidRPr="00967AEB">
        <w:rPr>
          <w:bCs/>
          <w:color w:val="252525"/>
          <w:shd w:val="clear" w:color="auto" w:fill="FFFFFF"/>
        </w:rPr>
        <w:t>Кижинга</w:t>
      </w:r>
      <w:proofErr w:type="spellEnd"/>
      <w:r w:rsidRPr="00967AEB">
        <w:rPr>
          <w:bCs/>
          <w:color w:val="252525"/>
          <w:shd w:val="clear" w:color="auto" w:fill="FFFFFF"/>
        </w:rPr>
        <w:t xml:space="preserve">́ — </w:t>
      </w:r>
      <w:proofErr w:type="spellStart"/>
      <w:r w:rsidRPr="00967AEB">
        <w:rPr>
          <w:bCs/>
          <w:color w:val="252525"/>
          <w:shd w:val="clear" w:color="auto" w:fill="FFFFFF"/>
        </w:rPr>
        <w:t>Хо́ринск</w:t>
      </w:r>
      <w:proofErr w:type="spellEnd"/>
      <w:r w:rsidRPr="00967AEB">
        <w:rPr>
          <w:bCs/>
          <w:color w:val="252525"/>
          <w:shd w:val="clear" w:color="auto" w:fill="FFFFFF"/>
        </w:rPr>
        <w:t xml:space="preserve"> (03к-010) и Улан – Удэ – Романовка – Чита(03р – 002)</w:t>
      </w:r>
      <w:r w:rsidRPr="00967AEB">
        <w:rPr>
          <w:rStyle w:val="apple-converted-space"/>
          <w:color w:val="252525"/>
          <w:shd w:val="clear" w:color="auto" w:fill="FFFFFF"/>
        </w:rPr>
        <w:t>.</w:t>
      </w:r>
    </w:p>
    <w:p w:rsidR="00207D67" w:rsidRDefault="00667C7B" w:rsidP="00667C7B">
      <w:pPr>
        <w:pStyle w:val="a6"/>
        <w:ind w:firstLine="284"/>
        <w:jc w:val="both"/>
        <w:rPr>
          <w:rFonts w:ascii="Times New Roman" w:hAnsi="Times New Roman" w:cs="Times New Roman"/>
          <w:sz w:val="24"/>
          <w:szCs w:val="24"/>
        </w:rPr>
      </w:pPr>
      <w:r w:rsidRPr="000957BC">
        <w:rPr>
          <w:rFonts w:ascii="Times New Roman" w:hAnsi="Times New Roman"/>
          <w:sz w:val="24"/>
          <w:szCs w:val="24"/>
        </w:rPr>
        <w:t>Одной из основных проблем автодорожной сети МО</w:t>
      </w:r>
      <w:r w:rsidR="00967AEB">
        <w:rPr>
          <w:rFonts w:ascii="Times New Roman" w:hAnsi="Times New Roman"/>
          <w:sz w:val="24"/>
          <w:szCs w:val="24"/>
        </w:rPr>
        <w:t>ГП «Поселок Онохой»</w:t>
      </w:r>
      <w:r w:rsidRPr="000957BC">
        <w:rPr>
          <w:rFonts w:ascii="Times New Roman" w:hAnsi="Times New Roman"/>
          <w:sz w:val="24"/>
          <w:szCs w:val="24"/>
        </w:rPr>
        <w:t xml:space="preserve"> является то, что большая часть автомобильных дорог общего пользования местного значения не соответствует требуемому техническому уровню.</w:t>
      </w:r>
    </w:p>
    <w:p w:rsidR="00EA0B64" w:rsidRPr="00CC1072" w:rsidRDefault="00EA0B64" w:rsidP="00667C7B">
      <w:pPr>
        <w:pStyle w:val="a6"/>
        <w:ind w:firstLine="284"/>
        <w:jc w:val="both"/>
        <w:rPr>
          <w:rFonts w:ascii="Times New Roman" w:hAnsi="Times New Roman" w:cs="Times New Roman"/>
          <w:sz w:val="24"/>
          <w:szCs w:val="24"/>
        </w:rPr>
      </w:pPr>
    </w:p>
    <w:p w:rsidR="00967AEB" w:rsidRPr="00967AEB" w:rsidRDefault="00967AEB" w:rsidP="00967AEB">
      <w:pPr>
        <w:autoSpaceDE w:val="0"/>
        <w:autoSpaceDN w:val="0"/>
        <w:adjustRightInd w:val="0"/>
      </w:pPr>
      <w:r w:rsidRPr="00967AEB">
        <w:t>В состав МОГП «Поселок Онохой»  входят шесть населенных пунктов.                                                                                                     Таблица 1</w:t>
      </w:r>
    </w:p>
    <w:tbl>
      <w:tblPr>
        <w:tblW w:w="76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189"/>
        <w:gridCol w:w="1852"/>
        <w:gridCol w:w="1905"/>
      </w:tblGrid>
      <w:tr w:rsidR="00967AEB" w:rsidRPr="00967AEB" w:rsidTr="00967AEB">
        <w:tc>
          <w:tcPr>
            <w:tcW w:w="708" w:type="dxa"/>
          </w:tcPr>
          <w:p w:rsidR="00967AEB" w:rsidRPr="00967AEB" w:rsidRDefault="00967AEB" w:rsidP="00967AEB">
            <w:pPr>
              <w:tabs>
                <w:tab w:val="left" w:pos="10065"/>
              </w:tabs>
              <w:ind w:right="283"/>
            </w:pPr>
            <w:r w:rsidRPr="00967AEB">
              <w:t>№</w:t>
            </w:r>
          </w:p>
        </w:tc>
        <w:tc>
          <w:tcPr>
            <w:tcW w:w="3189" w:type="dxa"/>
          </w:tcPr>
          <w:p w:rsidR="00967AEB" w:rsidRPr="00967AEB" w:rsidRDefault="00967AEB" w:rsidP="00967AEB">
            <w:pPr>
              <w:tabs>
                <w:tab w:val="left" w:pos="10065"/>
              </w:tabs>
              <w:ind w:right="283"/>
            </w:pPr>
            <w:r w:rsidRPr="00967AEB">
              <w:t>Населенный пункт</w:t>
            </w:r>
          </w:p>
        </w:tc>
        <w:tc>
          <w:tcPr>
            <w:tcW w:w="1852" w:type="dxa"/>
          </w:tcPr>
          <w:p w:rsidR="00967AEB" w:rsidRPr="00967AEB" w:rsidRDefault="00967AEB" w:rsidP="00967AEB">
            <w:pPr>
              <w:tabs>
                <w:tab w:val="left" w:pos="10065"/>
              </w:tabs>
              <w:ind w:right="283"/>
            </w:pPr>
            <w:r w:rsidRPr="00967AEB">
              <w:t>Численность жилых помещений</w:t>
            </w:r>
          </w:p>
        </w:tc>
        <w:tc>
          <w:tcPr>
            <w:tcW w:w="1905" w:type="dxa"/>
          </w:tcPr>
          <w:p w:rsidR="00967AEB" w:rsidRPr="00967AEB" w:rsidRDefault="00967AEB" w:rsidP="00967AEB">
            <w:pPr>
              <w:tabs>
                <w:tab w:val="left" w:pos="10065"/>
              </w:tabs>
              <w:ind w:right="283"/>
            </w:pPr>
            <w:r w:rsidRPr="00967AEB">
              <w:t>Численность населения</w:t>
            </w:r>
          </w:p>
        </w:tc>
      </w:tr>
      <w:tr w:rsidR="00967AEB" w:rsidRPr="00967AEB" w:rsidTr="00967AEB">
        <w:tc>
          <w:tcPr>
            <w:tcW w:w="708" w:type="dxa"/>
          </w:tcPr>
          <w:p w:rsidR="00967AEB" w:rsidRPr="00967AEB" w:rsidRDefault="00967AEB" w:rsidP="00967AEB">
            <w:pPr>
              <w:tabs>
                <w:tab w:val="left" w:pos="10065"/>
              </w:tabs>
              <w:ind w:right="283"/>
            </w:pPr>
            <w:r w:rsidRPr="00967AEB">
              <w:t>1</w:t>
            </w:r>
          </w:p>
        </w:tc>
        <w:tc>
          <w:tcPr>
            <w:tcW w:w="3189" w:type="dxa"/>
          </w:tcPr>
          <w:p w:rsidR="00967AEB" w:rsidRPr="00967AEB" w:rsidRDefault="00967AEB" w:rsidP="00967AEB">
            <w:pPr>
              <w:tabs>
                <w:tab w:val="left" w:pos="10065"/>
              </w:tabs>
              <w:ind w:right="283"/>
            </w:pPr>
            <w:r w:rsidRPr="00967AEB">
              <w:t>п.Онохой</w:t>
            </w:r>
          </w:p>
        </w:tc>
        <w:tc>
          <w:tcPr>
            <w:tcW w:w="1852" w:type="dxa"/>
          </w:tcPr>
          <w:p w:rsidR="00967AEB" w:rsidRPr="00967AEB" w:rsidRDefault="00967AEB" w:rsidP="00967AEB">
            <w:pPr>
              <w:tabs>
                <w:tab w:val="left" w:pos="10065"/>
              </w:tabs>
              <w:ind w:right="283"/>
            </w:pPr>
            <w:r w:rsidRPr="00967AEB">
              <w:t>3082</w:t>
            </w:r>
          </w:p>
        </w:tc>
        <w:tc>
          <w:tcPr>
            <w:tcW w:w="1905" w:type="dxa"/>
          </w:tcPr>
          <w:p w:rsidR="00967AEB" w:rsidRPr="00967AEB" w:rsidRDefault="00967AEB" w:rsidP="00967AEB">
            <w:pPr>
              <w:tabs>
                <w:tab w:val="left" w:pos="10065"/>
              </w:tabs>
              <w:ind w:right="283"/>
            </w:pPr>
            <w:r w:rsidRPr="00967AEB">
              <w:t>9165</w:t>
            </w:r>
          </w:p>
        </w:tc>
      </w:tr>
      <w:tr w:rsidR="00967AEB" w:rsidRPr="00967AEB" w:rsidTr="00967AEB">
        <w:tc>
          <w:tcPr>
            <w:tcW w:w="708" w:type="dxa"/>
          </w:tcPr>
          <w:p w:rsidR="00967AEB" w:rsidRPr="00967AEB" w:rsidRDefault="00967AEB" w:rsidP="00967AEB">
            <w:pPr>
              <w:tabs>
                <w:tab w:val="left" w:pos="10065"/>
              </w:tabs>
              <w:ind w:right="283"/>
            </w:pPr>
            <w:r w:rsidRPr="00967AEB">
              <w:t>2</w:t>
            </w:r>
          </w:p>
        </w:tc>
        <w:tc>
          <w:tcPr>
            <w:tcW w:w="3189" w:type="dxa"/>
          </w:tcPr>
          <w:p w:rsidR="00967AEB" w:rsidRPr="00967AEB" w:rsidRDefault="00967AEB" w:rsidP="00967AEB">
            <w:pPr>
              <w:tabs>
                <w:tab w:val="left" w:pos="10065"/>
              </w:tabs>
              <w:ind w:right="283"/>
            </w:pPr>
            <w:r w:rsidRPr="00967AEB">
              <w:t>п.Онохой – 2</w:t>
            </w:r>
          </w:p>
        </w:tc>
        <w:tc>
          <w:tcPr>
            <w:tcW w:w="1852" w:type="dxa"/>
          </w:tcPr>
          <w:p w:rsidR="00967AEB" w:rsidRPr="00967AEB" w:rsidRDefault="00967AEB" w:rsidP="00967AEB">
            <w:pPr>
              <w:tabs>
                <w:tab w:val="left" w:pos="10065"/>
              </w:tabs>
              <w:ind w:right="283"/>
            </w:pPr>
            <w:r w:rsidRPr="00967AEB">
              <w:t>427</w:t>
            </w:r>
          </w:p>
        </w:tc>
        <w:tc>
          <w:tcPr>
            <w:tcW w:w="1905" w:type="dxa"/>
          </w:tcPr>
          <w:p w:rsidR="00967AEB" w:rsidRPr="00967AEB" w:rsidRDefault="00967AEB" w:rsidP="00967AEB">
            <w:pPr>
              <w:tabs>
                <w:tab w:val="left" w:pos="10065"/>
              </w:tabs>
              <w:ind w:right="283"/>
            </w:pPr>
            <w:r w:rsidRPr="00967AEB">
              <w:t>1068</w:t>
            </w:r>
          </w:p>
        </w:tc>
      </w:tr>
      <w:tr w:rsidR="00967AEB" w:rsidRPr="00967AEB" w:rsidTr="00967AEB">
        <w:tc>
          <w:tcPr>
            <w:tcW w:w="708" w:type="dxa"/>
          </w:tcPr>
          <w:p w:rsidR="00967AEB" w:rsidRPr="00967AEB" w:rsidRDefault="00967AEB" w:rsidP="00967AEB">
            <w:pPr>
              <w:tabs>
                <w:tab w:val="left" w:pos="10065"/>
              </w:tabs>
              <w:ind w:right="283"/>
            </w:pPr>
            <w:r w:rsidRPr="00967AEB">
              <w:t>3</w:t>
            </w:r>
          </w:p>
        </w:tc>
        <w:tc>
          <w:tcPr>
            <w:tcW w:w="3189" w:type="dxa"/>
          </w:tcPr>
          <w:p w:rsidR="00967AEB" w:rsidRPr="00967AEB" w:rsidRDefault="00967AEB" w:rsidP="00967AEB">
            <w:pPr>
              <w:tabs>
                <w:tab w:val="left" w:pos="10065"/>
              </w:tabs>
              <w:ind w:right="283"/>
            </w:pPr>
            <w:r w:rsidRPr="00967AEB">
              <w:t>п.Онохой -3</w:t>
            </w:r>
          </w:p>
        </w:tc>
        <w:tc>
          <w:tcPr>
            <w:tcW w:w="1852" w:type="dxa"/>
          </w:tcPr>
          <w:p w:rsidR="00967AEB" w:rsidRPr="00967AEB" w:rsidRDefault="00967AEB" w:rsidP="00967AEB">
            <w:pPr>
              <w:tabs>
                <w:tab w:val="left" w:pos="10065"/>
              </w:tabs>
              <w:ind w:right="283"/>
            </w:pPr>
            <w:r w:rsidRPr="00967AEB">
              <w:t>261</w:t>
            </w:r>
          </w:p>
        </w:tc>
        <w:tc>
          <w:tcPr>
            <w:tcW w:w="1905" w:type="dxa"/>
          </w:tcPr>
          <w:p w:rsidR="00967AEB" w:rsidRPr="00967AEB" w:rsidRDefault="00967AEB" w:rsidP="00967AEB">
            <w:pPr>
              <w:tabs>
                <w:tab w:val="left" w:pos="10065"/>
              </w:tabs>
              <w:ind w:right="283"/>
            </w:pPr>
            <w:r w:rsidRPr="00967AEB">
              <w:t>572</w:t>
            </w:r>
          </w:p>
        </w:tc>
      </w:tr>
      <w:tr w:rsidR="00967AEB" w:rsidRPr="00967AEB" w:rsidTr="00967AEB">
        <w:tc>
          <w:tcPr>
            <w:tcW w:w="708" w:type="dxa"/>
          </w:tcPr>
          <w:p w:rsidR="00967AEB" w:rsidRPr="00967AEB" w:rsidRDefault="00967AEB" w:rsidP="00967AEB">
            <w:pPr>
              <w:tabs>
                <w:tab w:val="left" w:pos="10065"/>
              </w:tabs>
              <w:ind w:right="283"/>
            </w:pPr>
            <w:r w:rsidRPr="00967AEB">
              <w:t>4</w:t>
            </w:r>
          </w:p>
        </w:tc>
        <w:tc>
          <w:tcPr>
            <w:tcW w:w="3189" w:type="dxa"/>
          </w:tcPr>
          <w:p w:rsidR="00967AEB" w:rsidRPr="00967AEB" w:rsidRDefault="00967AEB" w:rsidP="00967AEB">
            <w:pPr>
              <w:tabs>
                <w:tab w:val="left" w:pos="10065"/>
              </w:tabs>
              <w:ind w:right="283"/>
            </w:pPr>
            <w:proofErr w:type="spellStart"/>
            <w:r w:rsidRPr="00967AEB">
              <w:t>с</w:t>
            </w:r>
            <w:proofErr w:type="gramStart"/>
            <w:r w:rsidRPr="00967AEB">
              <w:t>.Т</w:t>
            </w:r>
            <w:proofErr w:type="gramEnd"/>
            <w:r w:rsidRPr="00967AEB">
              <w:t>одогто</w:t>
            </w:r>
            <w:proofErr w:type="spellEnd"/>
          </w:p>
        </w:tc>
        <w:tc>
          <w:tcPr>
            <w:tcW w:w="1852" w:type="dxa"/>
          </w:tcPr>
          <w:p w:rsidR="00967AEB" w:rsidRPr="00967AEB" w:rsidRDefault="00967AEB" w:rsidP="00967AEB">
            <w:pPr>
              <w:tabs>
                <w:tab w:val="left" w:pos="10065"/>
              </w:tabs>
              <w:ind w:right="283"/>
            </w:pPr>
            <w:r w:rsidRPr="00967AEB">
              <w:t>45</w:t>
            </w:r>
          </w:p>
        </w:tc>
        <w:tc>
          <w:tcPr>
            <w:tcW w:w="1905" w:type="dxa"/>
          </w:tcPr>
          <w:p w:rsidR="00967AEB" w:rsidRPr="00967AEB" w:rsidRDefault="00967AEB" w:rsidP="00967AEB">
            <w:pPr>
              <w:tabs>
                <w:tab w:val="left" w:pos="10065"/>
              </w:tabs>
              <w:ind w:right="283"/>
            </w:pPr>
            <w:r w:rsidRPr="00967AEB">
              <w:t>130</w:t>
            </w:r>
          </w:p>
        </w:tc>
      </w:tr>
      <w:tr w:rsidR="00967AEB" w:rsidRPr="00967AEB" w:rsidTr="00967AEB">
        <w:tc>
          <w:tcPr>
            <w:tcW w:w="708" w:type="dxa"/>
          </w:tcPr>
          <w:p w:rsidR="00967AEB" w:rsidRPr="00967AEB" w:rsidRDefault="00967AEB" w:rsidP="00967AEB">
            <w:pPr>
              <w:tabs>
                <w:tab w:val="left" w:pos="10065"/>
              </w:tabs>
              <w:ind w:right="283"/>
            </w:pPr>
            <w:r w:rsidRPr="00967AEB">
              <w:t>5</w:t>
            </w:r>
          </w:p>
        </w:tc>
        <w:tc>
          <w:tcPr>
            <w:tcW w:w="3189" w:type="dxa"/>
          </w:tcPr>
          <w:p w:rsidR="00967AEB" w:rsidRPr="00967AEB" w:rsidRDefault="00967AEB" w:rsidP="00967AEB">
            <w:pPr>
              <w:tabs>
                <w:tab w:val="left" w:pos="10065"/>
              </w:tabs>
              <w:ind w:right="283"/>
            </w:pPr>
            <w:r w:rsidRPr="00967AEB">
              <w:t xml:space="preserve">С.Старый Онохой </w:t>
            </w:r>
          </w:p>
        </w:tc>
        <w:tc>
          <w:tcPr>
            <w:tcW w:w="1852" w:type="dxa"/>
          </w:tcPr>
          <w:p w:rsidR="00967AEB" w:rsidRPr="00967AEB" w:rsidRDefault="00967AEB" w:rsidP="00967AEB">
            <w:pPr>
              <w:tabs>
                <w:tab w:val="left" w:pos="10065"/>
              </w:tabs>
              <w:ind w:right="283"/>
            </w:pPr>
            <w:r w:rsidRPr="00967AEB">
              <w:t>301</w:t>
            </w:r>
          </w:p>
        </w:tc>
        <w:tc>
          <w:tcPr>
            <w:tcW w:w="1905" w:type="dxa"/>
          </w:tcPr>
          <w:p w:rsidR="00967AEB" w:rsidRPr="00967AEB" w:rsidRDefault="00967AEB" w:rsidP="00967AEB">
            <w:pPr>
              <w:tabs>
                <w:tab w:val="left" w:pos="10065"/>
              </w:tabs>
              <w:ind w:right="283"/>
            </w:pPr>
            <w:r w:rsidRPr="00967AEB">
              <w:t>1087</w:t>
            </w:r>
          </w:p>
        </w:tc>
      </w:tr>
      <w:tr w:rsidR="00967AEB" w:rsidRPr="00967AEB" w:rsidTr="00967AEB">
        <w:tc>
          <w:tcPr>
            <w:tcW w:w="708" w:type="dxa"/>
          </w:tcPr>
          <w:p w:rsidR="00967AEB" w:rsidRPr="00967AEB" w:rsidRDefault="00967AEB" w:rsidP="00967AEB">
            <w:pPr>
              <w:tabs>
                <w:tab w:val="left" w:pos="10065"/>
              </w:tabs>
              <w:ind w:right="283"/>
            </w:pPr>
            <w:r w:rsidRPr="00967AEB">
              <w:t>6</w:t>
            </w:r>
          </w:p>
        </w:tc>
        <w:tc>
          <w:tcPr>
            <w:tcW w:w="3189" w:type="dxa"/>
          </w:tcPr>
          <w:p w:rsidR="00967AEB" w:rsidRPr="00967AEB" w:rsidRDefault="00967AEB" w:rsidP="00967AEB">
            <w:pPr>
              <w:tabs>
                <w:tab w:val="left" w:pos="10065"/>
              </w:tabs>
              <w:ind w:right="283"/>
            </w:pPr>
            <w:r w:rsidRPr="00967AEB">
              <w:t>Улус Онохо</w:t>
            </w:r>
            <w:proofErr w:type="gramStart"/>
            <w:r w:rsidRPr="00967AEB">
              <w:t>й-</w:t>
            </w:r>
            <w:proofErr w:type="gramEnd"/>
            <w:r w:rsidRPr="00967AEB">
              <w:t xml:space="preserve">  </w:t>
            </w:r>
            <w:proofErr w:type="spellStart"/>
            <w:r w:rsidRPr="00967AEB">
              <w:t>Шибирь</w:t>
            </w:r>
            <w:proofErr w:type="spellEnd"/>
          </w:p>
        </w:tc>
        <w:tc>
          <w:tcPr>
            <w:tcW w:w="1852" w:type="dxa"/>
          </w:tcPr>
          <w:p w:rsidR="00967AEB" w:rsidRPr="00967AEB" w:rsidRDefault="00967AEB" w:rsidP="00967AEB">
            <w:pPr>
              <w:tabs>
                <w:tab w:val="left" w:pos="10065"/>
              </w:tabs>
              <w:ind w:right="283"/>
            </w:pPr>
            <w:r w:rsidRPr="00967AEB">
              <w:t>44</w:t>
            </w:r>
          </w:p>
        </w:tc>
        <w:tc>
          <w:tcPr>
            <w:tcW w:w="1905" w:type="dxa"/>
          </w:tcPr>
          <w:p w:rsidR="00967AEB" w:rsidRPr="00967AEB" w:rsidRDefault="00967AEB" w:rsidP="00967AEB">
            <w:pPr>
              <w:tabs>
                <w:tab w:val="left" w:pos="10065"/>
              </w:tabs>
              <w:ind w:right="283"/>
            </w:pPr>
            <w:r w:rsidRPr="00967AEB">
              <w:t>145</w:t>
            </w:r>
          </w:p>
        </w:tc>
      </w:tr>
      <w:tr w:rsidR="00967AEB" w:rsidRPr="00967AEB" w:rsidTr="00967AEB">
        <w:tc>
          <w:tcPr>
            <w:tcW w:w="708" w:type="dxa"/>
          </w:tcPr>
          <w:p w:rsidR="00967AEB" w:rsidRPr="00967AEB" w:rsidRDefault="00967AEB" w:rsidP="00967AEB">
            <w:pPr>
              <w:tabs>
                <w:tab w:val="left" w:pos="10065"/>
              </w:tabs>
              <w:ind w:right="283"/>
            </w:pPr>
          </w:p>
        </w:tc>
        <w:tc>
          <w:tcPr>
            <w:tcW w:w="3189" w:type="dxa"/>
          </w:tcPr>
          <w:p w:rsidR="00967AEB" w:rsidRPr="00967AEB" w:rsidRDefault="00967AEB" w:rsidP="00967AEB">
            <w:pPr>
              <w:tabs>
                <w:tab w:val="left" w:pos="10065"/>
              </w:tabs>
              <w:ind w:right="283"/>
            </w:pPr>
            <w:r w:rsidRPr="00967AEB">
              <w:t>итого</w:t>
            </w:r>
          </w:p>
        </w:tc>
        <w:tc>
          <w:tcPr>
            <w:tcW w:w="1852" w:type="dxa"/>
          </w:tcPr>
          <w:p w:rsidR="00967AEB" w:rsidRPr="00967AEB" w:rsidRDefault="00967AEB" w:rsidP="00967AEB">
            <w:pPr>
              <w:tabs>
                <w:tab w:val="left" w:pos="10065"/>
              </w:tabs>
              <w:ind w:right="283"/>
            </w:pPr>
            <w:r w:rsidRPr="00967AEB">
              <w:t>3815</w:t>
            </w:r>
          </w:p>
        </w:tc>
        <w:tc>
          <w:tcPr>
            <w:tcW w:w="1905" w:type="dxa"/>
          </w:tcPr>
          <w:p w:rsidR="00967AEB" w:rsidRPr="00967AEB" w:rsidRDefault="00967AEB" w:rsidP="00967AEB">
            <w:pPr>
              <w:tabs>
                <w:tab w:val="left" w:pos="10065"/>
              </w:tabs>
              <w:ind w:right="283"/>
            </w:pPr>
            <w:r w:rsidRPr="00967AEB">
              <w:t>12167</w:t>
            </w:r>
          </w:p>
        </w:tc>
      </w:tr>
    </w:tbl>
    <w:p w:rsidR="00967AEB" w:rsidRDefault="00967AEB" w:rsidP="00967AEB">
      <w:pPr>
        <w:tabs>
          <w:tab w:val="left" w:pos="10065"/>
        </w:tabs>
        <w:ind w:left="1260" w:right="283"/>
        <w:jc w:val="both"/>
        <w:rPr>
          <w:sz w:val="28"/>
          <w:szCs w:val="28"/>
        </w:rPr>
      </w:pPr>
    </w:p>
    <w:p w:rsidR="00B736C3" w:rsidRDefault="00B736C3" w:rsidP="00967AEB">
      <w:pPr>
        <w:tabs>
          <w:tab w:val="left" w:pos="10065"/>
        </w:tabs>
        <w:ind w:left="1260" w:right="283"/>
        <w:jc w:val="both"/>
      </w:pPr>
    </w:p>
    <w:p w:rsidR="00975FB0" w:rsidRDefault="00975FB0" w:rsidP="00967AEB">
      <w:pPr>
        <w:tabs>
          <w:tab w:val="left" w:pos="10065"/>
        </w:tabs>
        <w:ind w:left="1260" w:right="283"/>
        <w:jc w:val="both"/>
      </w:pPr>
    </w:p>
    <w:p w:rsidR="00975FB0" w:rsidRDefault="00975FB0" w:rsidP="00967AEB">
      <w:pPr>
        <w:tabs>
          <w:tab w:val="left" w:pos="10065"/>
        </w:tabs>
        <w:ind w:left="1260" w:right="283"/>
        <w:jc w:val="both"/>
      </w:pPr>
    </w:p>
    <w:p w:rsidR="00967AEB" w:rsidRPr="00E622D6" w:rsidRDefault="00967AEB" w:rsidP="00967AEB">
      <w:pPr>
        <w:tabs>
          <w:tab w:val="left" w:pos="10065"/>
        </w:tabs>
        <w:ind w:left="1260" w:right="283"/>
        <w:jc w:val="both"/>
      </w:pPr>
      <w:r w:rsidRPr="00E622D6">
        <w:lastRenderedPageBreak/>
        <w:t>Административным центром поселения  является п. Онохой.</w:t>
      </w:r>
    </w:p>
    <w:p w:rsidR="00967AEB" w:rsidRPr="00E622D6" w:rsidRDefault="00967AEB" w:rsidP="00967AEB">
      <w:pPr>
        <w:tabs>
          <w:tab w:val="left" w:pos="10065"/>
        </w:tabs>
        <w:ind w:left="1260" w:right="283"/>
        <w:jc w:val="both"/>
        <w:rPr>
          <w:i/>
        </w:rPr>
      </w:pPr>
      <w:r w:rsidRPr="00E622D6">
        <w:rPr>
          <w:i/>
        </w:rPr>
        <w:t>Отдаленность населенных пунктов от центра поселения</w:t>
      </w:r>
    </w:p>
    <w:p w:rsidR="00967AEB" w:rsidRPr="00E622D6" w:rsidRDefault="00967AEB" w:rsidP="00967AEB">
      <w:pPr>
        <w:tabs>
          <w:tab w:val="left" w:pos="10065"/>
        </w:tabs>
        <w:ind w:left="1260" w:right="283"/>
      </w:pPr>
      <w:r w:rsidRPr="00E622D6">
        <w:t xml:space="preserve">                                                                        </w:t>
      </w:r>
      <w:r>
        <w:t xml:space="preserve">                       </w:t>
      </w:r>
      <w:r w:rsidRPr="00E622D6">
        <w:t xml:space="preserve">                       Таблица </w:t>
      </w:r>
      <w:r w:rsidR="00F37BDA">
        <w:t>2</w:t>
      </w:r>
      <w:r w:rsidRPr="00E622D6">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3276"/>
        <w:gridCol w:w="2622"/>
      </w:tblGrid>
      <w:tr w:rsidR="00967AEB" w:rsidRPr="00E622D6" w:rsidTr="00967AEB">
        <w:tc>
          <w:tcPr>
            <w:tcW w:w="870" w:type="dxa"/>
          </w:tcPr>
          <w:p w:rsidR="00967AEB" w:rsidRPr="00E622D6" w:rsidRDefault="00967AEB" w:rsidP="00967AEB">
            <w:pPr>
              <w:tabs>
                <w:tab w:val="left" w:pos="176"/>
                <w:tab w:val="left" w:pos="10065"/>
              </w:tabs>
              <w:ind w:right="283"/>
              <w:jc w:val="right"/>
            </w:pPr>
            <w:r w:rsidRPr="00E622D6">
              <w:t xml:space="preserve">№ </w:t>
            </w:r>
            <w:proofErr w:type="spellStart"/>
            <w:proofErr w:type="gramStart"/>
            <w:r w:rsidRPr="00E622D6">
              <w:t>п</w:t>
            </w:r>
            <w:proofErr w:type="spellEnd"/>
            <w:proofErr w:type="gramEnd"/>
            <w:r w:rsidRPr="00E622D6">
              <w:t>/</w:t>
            </w:r>
            <w:proofErr w:type="spellStart"/>
            <w:r w:rsidRPr="00E622D6">
              <w:t>п</w:t>
            </w:r>
            <w:proofErr w:type="spellEnd"/>
          </w:p>
        </w:tc>
        <w:tc>
          <w:tcPr>
            <w:tcW w:w="3276" w:type="dxa"/>
          </w:tcPr>
          <w:p w:rsidR="00967AEB" w:rsidRPr="00E622D6" w:rsidRDefault="00967AEB" w:rsidP="00502DCA">
            <w:pPr>
              <w:tabs>
                <w:tab w:val="left" w:pos="10065"/>
              </w:tabs>
              <w:ind w:right="283"/>
              <w:jc w:val="right"/>
            </w:pPr>
            <w:r w:rsidRPr="00E622D6">
              <w:t>Населенный пункт</w:t>
            </w:r>
          </w:p>
        </w:tc>
        <w:tc>
          <w:tcPr>
            <w:tcW w:w="2622" w:type="dxa"/>
          </w:tcPr>
          <w:p w:rsidR="00967AEB" w:rsidRPr="00E622D6" w:rsidRDefault="00967AEB" w:rsidP="00502DCA">
            <w:pPr>
              <w:tabs>
                <w:tab w:val="left" w:pos="10065"/>
              </w:tabs>
              <w:ind w:right="283"/>
              <w:jc w:val="right"/>
            </w:pPr>
            <w:r w:rsidRPr="00E622D6">
              <w:t xml:space="preserve">Отдаленность в </w:t>
            </w:r>
            <w:proofErr w:type="gramStart"/>
            <w:r w:rsidRPr="00E622D6">
              <w:t>км</w:t>
            </w:r>
            <w:proofErr w:type="gramEnd"/>
            <w:r w:rsidRPr="00E622D6">
              <w:t>.</w:t>
            </w:r>
          </w:p>
        </w:tc>
      </w:tr>
      <w:tr w:rsidR="00967AEB" w:rsidRPr="00E622D6" w:rsidTr="00967AEB">
        <w:tc>
          <w:tcPr>
            <w:tcW w:w="870" w:type="dxa"/>
          </w:tcPr>
          <w:p w:rsidR="00967AEB" w:rsidRPr="00E622D6" w:rsidRDefault="00967AEB" w:rsidP="00502DCA">
            <w:pPr>
              <w:tabs>
                <w:tab w:val="left" w:pos="10065"/>
              </w:tabs>
              <w:ind w:right="283"/>
              <w:jc w:val="right"/>
            </w:pPr>
            <w:r w:rsidRPr="00E622D6">
              <w:t>1</w:t>
            </w:r>
          </w:p>
        </w:tc>
        <w:tc>
          <w:tcPr>
            <w:tcW w:w="3276" w:type="dxa"/>
          </w:tcPr>
          <w:p w:rsidR="00967AEB" w:rsidRPr="00E622D6" w:rsidRDefault="00967AEB" w:rsidP="00502DCA">
            <w:pPr>
              <w:tabs>
                <w:tab w:val="left" w:pos="10065"/>
              </w:tabs>
              <w:ind w:right="283"/>
            </w:pPr>
            <w:r w:rsidRPr="00E622D6">
              <w:t>ПМС</w:t>
            </w:r>
          </w:p>
        </w:tc>
        <w:tc>
          <w:tcPr>
            <w:tcW w:w="2622" w:type="dxa"/>
          </w:tcPr>
          <w:p w:rsidR="00967AEB" w:rsidRPr="00E622D6" w:rsidRDefault="00967AEB" w:rsidP="00502DCA">
            <w:pPr>
              <w:tabs>
                <w:tab w:val="left" w:pos="10065"/>
              </w:tabs>
              <w:ind w:right="283"/>
            </w:pPr>
            <w:r w:rsidRPr="00E622D6">
              <w:t>4,97</w:t>
            </w:r>
          </w:p>
        </w:tc>
      </w:tr>
      <w:tr w:rsidR="00967AEB" w:rsidRPr="00E622D6" w:rsidTr="00967AEB">
        <w:tc>
          <w:tcPr>
            <w:tcW w:w="870" w:type="dxa"/>
          </w:tcPr>
          <w:p w:rsidR="00967AEB" w:rsidRPr="00E622D6" w:rsidRDefault="00967AEB" w:rsidP="00502DCA">
            <w:pPr>
              <w:tabs>
                <w:tab w:val="left" w:pos="10065"/>
              </w:tabs>
              <w:ind w:right="283"/>
              <w:jc w:val="right"/>
            </w:pPr>
            <w:r w:rsidRPr="00E622D6">
              <w:t>2</w:t>
            </w:r>
          </w:p>
        </w:tc>
        <w:tc>
          <w:tcPr>
            <w:tcW w:w="3276" w:type="dxa"/>
          </w:tcPr>
          <w:p w:rsidR="00967AEB" w:rsidRPr="00E622D6" w:rsidRDefault="00967AEB" w:rsidP="00502DCA">
            <w:pPr>
              <w:tabs>
                <w:tab w:val="left" w:pos="10065"/>
              </w:tabs>
              <w:ind w:right="283"/>
            </w:pPr>
            <w:r w:rsidRPr="00E622D6">
              <w:t>п</w:t>
            </w:r>
            <w:proofErr w:type="gramStart"/>
            <w:r w:rsidRPr="00E622D6">
              <w:t>.А</w:t>
            </w:r>
            <w:proofErr w:type="gramEnd"/>
            <w:r w:rsidRPr="00E622D6">
              <w:t>рмянский</w:t>
            </w:r>
          </w:p>
        </w:tc>
        <w:tc>
          <w:tcPr>
            <w:tcW w:w="2622" w:type="dxa"/>
          </w:tcPr>
          <w:p w:rsidR="00967AEB" w:rsidRPr="00E622D6" w:rsidRDefault="00967AEB" w:rsidP="00502DCA">
            <w:pPr>
              <w:tabs>
                <w:tab w:val="left" w:pos="10065"/>
              </w:tabs>
              <w:ind w:right="283"/>
            </w:pPr>
            <w:r w:rsidRPr="00E622D6">
              <w:t>3,2</w:t>
            </w:r>
          </w:p>
        </w:tc>
      </w:tr>
      <w:tr w:rsidR="00967AEB" w:rsidRPr="00E622D6" w:rsidTr="00967AEB">
        <w:tc>
          <w:tcPr>
            <w:tcW w:w="870" w:type="dxa"/>
          </w:tcPr>
          <w:p w:rsidR="00967AEB" w:rsidRPr="00E622D6" w:rsidRDefault="00967AEB" w:rsidP="00502DCA">
            <w:pPr>
              <w:tabs>
                <w:tab w:val="left" w:pos="10065"/>
              </w:tabs>
              <w:ind w:right="283"/>
              <w:jc w:val="right"/>
            </w:pPr>
            <w:r w:rsidRPr="00E622D6">
              <w:t>3</w:t>
            </w:r>
          </w:p>
        </w:tc>
        <w:tc>
          <w:tcPr>
            <w:tcW w:w="3276" w:type="dxa"/>
          </w:tcPr>
          <w:p w:rsidR="00967AEB" w:rsidRPr="00E622D6" w:rsidRDefault="00967AEB" w:rsidP="00502DCA">
            <w:pPr>
              <w:tabs>
                <w:tab w:val="left" w:pos="10065"/>
              </w:tabs>
              <w:ind w:right="283"/>
            </w:pPr>
            <w:r w:rsidRPr="00E622D6">
              <w:t>с.Ст. Онохой</w:t>
            </w:r>
          </w:p>
        </w:tc>
        <w:tc>
          <w:tcPr>
            <w:tcW w:w="2622" w:type="dxa"/>
          </w:tcPr>
          <w:p w:rsidR="00967AEB" w:rsidRPr="00E622D6" w:rsidRDefault="00967AEB" w:rsidP="00502DCA">
            <w:pPr>
              <w:tabs>
                <w:tab w:val="left" w:pos="10065"/>
              </w:tabs>
              <w:ind w:right="283"/>
            </w:pPr>
            <w:r w:rsidRPr="00E622D6">
              <w:t>3,7</w:t>
            </w:r>
          </w:p>
        </w:tc>
      </w:tr>
      <w:tr w:rsidR="00967AEB" w:rsidRPr="00E622D6" w:rsidTr="00967AEB">
        <w:tc>
          <w:tcPr>
            <w:tcW w:w="870" w:type="dxa"/>
          </w:tcPr>
          <w:p w:rsidR="00967AEB" w:rsidRPr="00E622D6" w:rsidRDefault="00967AEB" w:rsidP="00502DCA">
            <w:pPr>
              <w:tabs>
                <w:tab w:val="left" w:pos="10065"/>
              </w:tabs>
              <w:ind w:right="283"/>
              <w:jc w:val="right"/>
            </w:pPr>
            <w:r w:rsidRPr="00E622D6">
              <w:t>4</w:t>
            </w:r>
          </w:p>
        </w:tc>
        <w:tc>
          <w:tcPr>
            <w:tcW w:w="3276" w:type="dxa"/>
          </w:tcPr>
          <w:p w:rsidR="00967AEB" w:rsidRPr="00E622D6" w:rsidRDefault="00967AEB" w:rsidP="00502DCA">
            <w:pPr>
              <w:tabs>
                <w:tab w:val="left" w:pos="10065"/>
              </w:tabs>
              <w:ind w:right="283"/>
            </w:pPr>
            <w:proofErr w:type="spellStart"/>
            <w:r w:rsidRPr="00E622D6">
              <w:t>у</w:t>
            </w:r>
            <w:proofErr w:type="gramStart"/>
            <w:r w:rsidRPr="00E622D6">
              <w:t>.О</w:t>
            </w:r>
            <w:proofErr w:type="gramEnd"/>
            <w:r w:rsidRPr="00E622D6">
              <w:t>нохой-Шибирь</w:t>
            </w:r>
            <w:proofErr w:type="spellEnd"/>
          </w:p>
        </w:tc>
        <w:tc>
          <w:tcPr>
            <w:tcW w:w="2622" w:type="dxa"/>
          </w:tcPr>
          <w:p w:rsidR="00967AEB" w:rsidRPr="00E622D6" w:rsidRDefault="00967AEB" w:rsidP="00502DCA">
            <w:pPr>
              <w:tabs>
                <w:tab w:val="left" w:pos="10065"/>
              </w:tabs>
              <w:ind w:right="283"/>
            </w:pPr>
            <w:r w:rsidRPr="00E622D6">
              <w:t>11,3</w:t>
            </w:r>
          </w:p>
        </w:tc>
      </w:tr>
      <w:tr w:rsidR="00967AEB" w:rsidRPr="00E622D6" w:rsidTr="00967AEB">
        <w:tc>
          <w:tcPr>
            <w:tcW w:w="870" w:type="dxa"/>
          </w:tcPr>
          <w:p w:rsidR="00967AEB" w:rsidRPr="00E622D6" w:rsidRDefault="00967AEB" w:rsidP="00502DCA">
            <w:pPr>
              <w:tabs>
                <w:tab w:val="left" w:pos="10065"/>
              </w:tabs>
              <w:ind w:right="283"/>
              <w:jc w:val="right"/>
            </w:pPr>
            <w:r w:rsidRPr="00E622D6">
              <w:t>5</w:t>
            </w:r>
          </w:p>
        </w:tc>
        <w:tc>
          <w:tcPr>
            <w:tcW w:w="3276" w:type="dxa"/>
          </w:tcPr>
          <w:p w:rsidR="00967AEB" w:rsidRPr="00E622D6" w:rsidRDefault="00967AEB" w:rsidP="00502DCA">
            <w:pPr>
              <w:tabs>
                <w:tab w:val="left" w:pos="10065"/>
              </w:tabs>
              <w:ind w:right="283"/>
            </w:pPr>
            <w:r w:rsidRPr="00E622D6">
              <w:t>п.Онохой -2</w:t>
            </w:r>
          </w:p>
        </w:tc>
        <w:tc>
          <w:tcPr>
            <w:tcW w:w="2622" w:type="dxa"/>
          </w:tcPr>
          <w:p w:rsidR="00967AEB" w:rsidRPr="00E622D6" w:rsidRDefault="00967AEB" w:rsidP="00502DCA">
            <w:pPr>
              <w:tabs>
                <w:tab w:val="left" w:pos="10065"/>
              </w:tabs>
              <w:ind w:right="283"/>
            </w:pPr>
            <w:r w:rsidRPr="00E622D6">
              <w:t>3,2</w:t>
            </w:r>
          </w:p>
        </w:tc>
      </w:tr>
      <w:tr w:rsidR="00967AEB" w:rsidRPr="00E622D6" w:rsidTr="00967AEB">
        <w:tc>
          <w:tcPr>
            <w:tcW w:w="870" w:type="dxa"/>
          </w:tcPr>
          <w:p w:rsidR="00967AEB" w:rsidRPr="00E622D6" w:rsidRDefault="00967AEB" w:rsidP="00502DCA">
            <w:pPr>
              <w:tabs>
                <w:tab w:val="left" w:pos="10065"/>
              </w:tabs>
              <w:ind w:right="283"/>
              <w:jc w:val="right"/>
            </w:pPr>
            <w:r w:rsidRPr="00E622D6">
              <w:t>6</w:t>
            </w:r>
          </w:p>
        </w:tc>
        <w:tc>
          <w:tcPr>
            <w:tcW w:w="3276" w:type="dxa"/>
          </w:tcPr>
          <w:p w:rsidR="00967AEB" w:rsidRPr="00E622D6" w:rsidRDefault="00967AEB" w:rsidP="00502DCA">
            <w:pPr>
              <w:tabs>
                <w:tab w:val="left" w:pos="10065"/>
              </w:tabs>
              <w:ind w:right="283"/>
            </w:pPr>
            <w:r w:rsidRPr="00E622D6">
              <w:t>п.Онохой -3</w:t>
            </w:r>
          </w:p>
        </w:tc>
        <w:tc>
          <w:tcPr>
            <w:tcW w:w="2622" w:type="dxa"/>
          </w:tcPr>
          <w:p w:rsidR="00967AEB" w:rsidRPr="00E622D6" w:rsidRDefault="00967AEB" w:rsidP="00502DCA">
            <w:pPr>
              <w:tabs>
                <w:tab w:val="left" w:pos="10065"/>
              </w:tabs>
              <w:ind w:right="283"/>
            </w:pPr>
            <w:r w:rsidRPr="00E622D6">
              <w:t>8,5</w:t>
            </w:r>
          </w:p>
        </w:tc>
      </w:tr>
      <w:tr w:rsidR="00967AEB" w:rsidRPr="00E622D6" w:rsidTr="00967AEB">
        <w:tc>
          <w:tcPr>
            <w:tcW w:w="870" w:type="dxa"/>
          </w:tcPr>
          <w:p w:rsidR="00967AEB" w:rsidRPr="00E622D6" w:rsidRDefault="00967AEB" w:rsidP="00502DCA">
            <w:pPr>
              <w:tabs>
                <w:tab w:val="left" w:pos="10065"/>
              </w:tabs>
              <w:ind w:right="283"/>
              <w:jc w:val="right"/>
            </w:pPr>
            <w:r w:rsidRPr="00E622D6">
              <w:t>7</w:t>
            </w:r>
          </w:p>
        </w:tc>
        <w:tc>
          <w:tcPr>
            <w:tcW w:w="3276" w:type="dxa"/>
          </w:tcPr>
          <w:p w:rsidR="00967AEB" w:rsidRPr="00E622D6" w:rsidRDefault="00967AEB" w:rsidP="00502DCA">
            <w:pPr>
              <w:tabs>
                <w:tab w:val="left" w:pos="10065"/>
              </w:tabs>
              <w:ind w:right="283"/>
            </w:pPr>
            <w:proofErr w:type="spellStart"/>
            <w:r w:rsidRPr="00E622D6">
              <w:t>с</w:t>
            </w:r>
            <w:proofErr w:type="gramStart"/>
            <w:r w:rsidRPr="00E622D6">
              <w:t>.Т</w:t>
            </w:r>
            <w:proofErr w:type="gramEnd"/>
            <w:r w:rsidRPr="00E622D6">
              <w:t>одогто</w:t>
            </w:r>
            <w:proofErr w:type="spellEnd"/>
          </w:p>
        </w:tc>
        <w:tc>
          <w:tcPr>
            <w:tcW w:w="2622" w:type="dxa"/>
          </w:tcPr>
          <w:p w:rsidR="00967AEB" w:rsidRPr="00E622D6" w:rsidRDefault="00967AEB" w:rsidP="00502DCA">
            <w:pPr>
              <w:tabs>
                <w:tab w:val="left" w:pos="10065"/>
              </w:tabs>
              <w:ind w:right="283"/>
            </w:pPr>
            <w:r w:rsidRPr="00E622D6">
              <w:t>12,1</w:t>
            </w:r>
          </w:p>
        </w:tc>
      </w:tr>
    </w:tbl>
    <w:p w:rsidR="00967AEB" w:rsidRDefault="00967AEB" w:rsidP="00F37BDA">
      <w:pPr>
        <w:ind w:left="1260"/>
        <w:rPr>
          <w:b/>
          <w:i/>
          <w:noProof/>
        </w:rPr>
      </w:pPr>
    </w:p>
    <w:p w:rsidR="00667C7B" w:rsidRPr="000957BC" w:rsidRDefault="00667C7B" w:rsidP="00667C7B">
      <w:pPr>
        <w:pStyle w:val="a6"/>
        <w:ind w:firstLine="284"/>
        <w:jc w:val="both"/>
        <w:rPr>
          <w:rFonts w:ascii="Times New Roman" w:hAnsi="Times New Roman"/>
          <w:sz w:val="24"/>
          <w:szCs w:val="24"/>
        </w:rPr>
      </w:pPr>
      <w:r w:rsidRPr="000957BC">
        <w:rPr>
          <w:rFonts w:ascii="Times New Roman" w:hAnsi="Times New Roman"/>
          <w:sz w:val="24"/>
          <w:szCs w:val="24"/>
        </w:rPr>
        <w:t xml:space="preserve">Населенные пункты </w:t>
      </w:r>
      <w:r w:rsidR="00967AEB">
        <w:rPr>
          <w:rFonts w:ascii="Times New Roman" w:hAnsi="Times New Roman"/>
          <w:sz w:val="24"/>
          <w:szCs w:val="24"/>
        </w:rPr>
        <w:t>М</w:t>
      </w:r>
      <w:r w:rsidRPr="000957BC">
        <w:rPr>
          <w:rFonts w:ascii="Times New Roman" w:hAnsi="Times New Roman"/>
          <w:sz w:val="24"/>
          <w:szCs w:val="24"/>
        </w:rPr>
        <w:t>О</w:t>
      </w:r>
      <w:r w:rsidR="00967AEB">
        <w:rPr>
          <w:rFonts w:ascii="Times New Roman" w:hAnsi="Times New Roman"/>
          <w:sz w:val="24"/>
          <w:szCs w:val="24"/>
        </w:rPr>
        <w:t xml:space="preserve"> ГП «Поселок Онохой» в основном (за исключением центральной части поселка Онохой и военных городков) </w:t>
      </w:r>
      <w:r w:rsidRPr="000957BC">
        <w:rPr>
          <w:rFonts w:ascii="Times New Roman" w:hAnsi="Times New Roman"/>
          <w:sz w:val="24"/>
          <w:szCs w:val="24"/>
        </w:rPr>
        <w:t xml:space="preserve"> сформированы застройкой усадебного </w:t>
      </w:r>
      <w:r>
        <w:rPr>
          <w:rFonts w:ascii="Times New Roman" w:hAnsi="Times New Roman"/>
          <w:sz w:val="24"/>
          <w:szCs w:val="24"/>
        </w:rPr>
        <w:t>типа с не</w:t>
      </w:r>
      <w:r w:rsidRPr="000957BC">
        <w:rPr>
          <w:rFonts w:ascii="Times New Roman" w:hAnsi="Times New Roman"/>
          <w:sz w:val="24"/>
          <w:szCs w:val="24"/>
        </w:rPr>
        <w:t>четко выраженной прямоугольной структурой улично-дорожной сети</w:t>
      </w:r>
      <w:r w:rsidR="00967AEB">
        <w:rPr>
          <w:rFonts w:ascii="Times New Roman" w:hAnsi="Times New Roman"/>
          <w:sz w:val="24"/>
          <w:szCs w:val="24"/>
        </w:rPr>
        <w:t>.</w:t>
      </w:r>
    </w:p>
    <w:p w:rsidR="00667C7B" w:rsidRPr="000957BC" w:rsidRDefault="00667C7B" w:rsidP="00667C7B">
      <w:pPr>
        <w:pStyle w:val="a6"/>
        <w:ind w:firstLine="284"/>
        <w:jc w:val="both"/>
        <w:rPr>
          <w:rFonts w:ascii="Times New Roman" w:hAnsi="Times New Roman"/>
          <w:sz w:val="24"/>
          <w:szCs w:val="24"/>
        </w:rPr>
      </w:pPr>
      <w:r w:rsidRPr="000957BC">
        <w:rPr>
          <w:rFonts w:ascii="Times New Roman" w:hAnsi="Times New Roman"/>
          <w:sz w:val="24"/>
          <w:szCs w:val="24"/>
        </w:rPr>
        <w:t>Основными транспортными артериями в посел</w:t>
      </w:r>
      <w:r w:rsidR="00C02A21">
        <w:rPr>
          <w:rFonts w:ascii="Times New Roman" w:hAnsi="Times New Roman"/>
          <w:sz w:val="24"/>
          <w:szCs w:val="24"/>
        </w:rPr>
        <w:t xml:space="preserve">ении </w:t>
      </w:r>
      <w:r w:rsidRPr="000957BC">
        <w:rPr>
          <w:rFonts w:ascii="Times New Roman" w:hAnsi="Times New Roman"/>
          <w:sz w:val="24"/>
          <w:szCs w:val="24"/>
        </w:rPr>
        <w:t xml:space="preserve"> являются главные улицы и основные улицы в жилой застройке. Такими улицами являются: в </w:t>
      </w:r>
      <w:r w:rsidR="00C02A21">
        <w:rPr>
          <w:rFonts w:ascii="Times New Roman" w:hAnsi="Times New Roman"/>
          <w:sz w:val="24"/>
          <w:szCs w:val="24"/>
        </w:rPr>
        <w:t>п</w:t>
      </w:r>
      <w:r w:rsidRPr="000957BC">
        <w:rPr>
          <w:rFonts w:ascii="Times New Roman" w:hAnsi="Times New Roman"/>
          <w:sz w:val="24"/>
          <w:szCs w:val="24"/>
        </w:rPr>
        <w:t xml:space="preserve">. </w:t>
      </w:r>
      <w:r w:rsidR="00C02A21">
        <w:rPr>
          <w:rFonts w:ascii="Times New Roman" w:hAnsi="Times New Roman"/>
          <w:sz w:val="24"/>
          <w:szCs w:val="24"/>
        </w:rPr>
        <w:t>Онохой</w:t>
      </w:r>
      <w:r w:rsidR="00C76754">
        <w:rPr>
          <w:rFonts w:ascii="Times New Roman" w:hAnsi="Times New Roman"/>
          <w:sz w:val="24"/>
          <w:szCs w:val="24"/>
        </w:rPr>
        <w:t xml:space="preserve"> – ул. Трактовая, ул</w:t>
      </w:r>
      <w:proofErr w:type="gramStart"/>
      <w:r w:rsidR="00C76754">
        <w:rPr>
          <w:rFonts w:ascii="Times New Roman" w:hAnsi="Times New Roman"/>
          <w:sz w:val="24"/>
          <w:szCs w:val="24"/>
        </w:rPr>
        <w:t>.П</w:t>
      </w:r>
      <w:proofErr w:type="gramEnd"/>
      <w:r w:rsidR="00C76754">
        <w:rPr>
          <w:rFonts w:ascii="Times New Roman" w:hAnsi="Times New Roman"/>
          <w:sz w:val="24"/>
          <w:szCs w:val="24"/>
        </w:rPr>
        <w:t xml:space="preserve">ионерская, ул.Гагарина, ул.Серова, ул.Юбилейная, в с. </w:t>
      </w:r>
      <w:proofErr w:type="spellStart"/>
      <w:r w:rsidR="00C76754">
        <w:rPr>
          <w:rFonts w:ascii="Times New Roman" w:hAnsi="Times New Roman"/>
          <w:sz w:val="24"/>
          <w:szCs w:val="24"/>
        </w:rPr>
        <w:t>Ст.Онохой</w:t>
      </w:r>
      <w:proofErr w:type="spellEnd"/>
      <w:r w:rsidRPr="000957BC">
        <w:rPr>
          <w:rFonts w:ascii="Times New Roman" w:hAnsi="Times New Roman"/>
          <w:sz w:val="24"/>
          <w:szCs w:val="24"/>
        </w:rPr>
        <w:t xml:space="preserve"> – ул. </w:t>
      </w:r>
      <w:r w:rsidR="00C76754">
        <w:rPr>
          <w:rFonts w:ascii="Times New Roman" w:hAnsi="Times New Roman"/>
          <w:sz w:val="24"/>
          <w:szCs w:val="24"/>
        </w:rPr>
        <w:t>Центральная</w:t>
      </w:r>
      <w:r w:rsidRPr="000957BC">
        <w:rPr>
          <w:rFonts w:ascii="Times New Roman" w:hAnsi="Times New Roman"/>
          <w:sz w:val="24"/>
          <w:szCs w:val="24"/>
        </w:rPr>
        <w:t xml:space="preserve">, </w:t>
      </w:r>
      <w:r w:rsidR="00C76754">
        <w:rPr>
          <w:rFonts w:ascii="Times New Roman" w:hAnsi="Times New Roman"/>
          <w:sz w:val="24"/>
          <w:szCs w:val="24"/>
        </w:rPr>
        <w:t>с. Онохой-Шибирь</w:t>
      </w:r>
      <w:r w:rsidRPr="000957BC">
        <w:rPr>
          <w:rFonts w:ascii="Times New Roman" w:hAnsi="Times New Roman"/>
          <w:sz w:val="24"/>
          <w:szCs w:val="24"/>
        </w:rPr>
        <w:t xml:space="preserve">  – ул. </w:t>
      </w:r>
      <w:proofErr w:type="spellStart"/>
      <w:r w:rsidR="00C76754">
        <w:rPr>
          <w:rFonts w:ascii="Times New Roman" w:hAnsi="Times New Roman"/>
          <w:sz w:val="24"/>
          <w:szCs w:val="24"/>
        </w:rPr>
        <w:t>Намсараева</w:t>
      </w:r>
      <w:proofErr w:type="spellEnd"/>
      <w:r w:rsidRPr="000957BC">
        <w:rPr>
          <w:rFonts w:ascii="Times New Roman" w:hAnsi="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667C7B" w:rsidRPr="000957BC" w:rsidRDefault="00667C7B" w:rsidP="00667C7B">
      <w:pPr>
        <w:pStyle w:val="a6"/>
        <w:ind w:firstLine="284"/>
        <w:jc w:val="both"/>
        <w:rPr>
          <w:rFonts w:ascii="Times New Roman" w:hAnsi="Times New Roman"/>
          <w:sz w:val="24"/>
          <w:szCs w:val="24"/>
        </w:rPr>
      </w:pPr>
      <w:r w:rsidRPr="000957BC">
        <w:rPr>
          <w:rFonts w:ascii="Times New Roman" w:hAnsi="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w:t>
      </w:r>
      <w:r>
        <w:rPr>
          <w:rFonts w:ascii="Times New Roman" w:hAnsi="Times New Roman"/>
          <w:sz w:val="24"/>
          <w:szCs w:val="24"/>
        </w:rPr>
        <w:t>ивность грузового транспорта не</w:t>
      </w:r>
      <w:r w:rsidRPr="000957BC">
        <w:rPr>
          <w:rFonts w:ascii="Times New Roman" w:hAnsi="Times New Roman"/>
          <w:sz w:val="24"/>
          <w:szCs w:val="24"/>
        </w:rPr>
        <w:t>значительная. Транзитное движение транспорта осуществляется через все населенные пункты.</w:t>
      </w:r>
    </w:p>
    <w:p w:rsidR="00667C7B" w:rsidRPr="008430E6" w:rsidRDefault="00667C7B" w:rsidP="00667C7B">
      <w:pPr>
        <w:pStyle w:val="a6"/>
        <w:ind w:firstLine="284"/>
        <w:jc w:val="both"/>
        <w:rPr>
          <w:rFonts w:ascii="Times New Roman" w:hAnsi="Times New Roman"/>
          <w:sz w:val="16"/>
          <w:szCs w:val="16"/>
        </w:rPr>
      </w:pPr>
    </w:p>
    <w:p w:rsidR="002520D6" w:rsidRPr="0077313E" w:rsidRDefault="00667C7B" w:rsidP="002520D6">
      <w:pPr>
        <w:jc w:val="center"/>
      </w:pPr>
      <w:r>
        <w:t xml:space="preserve">Таблица </w:t>
      </w:r>
      <w:r w:rsidR="000C2D50">
        <w:t>3</w:t>
      </w:r>
      <w:r>
        <w:t xml:space="preserve">. </w:t>
      </w:r>
      <w:r w:rsidR="002520D6" w:rsidRPr="002520D6">
        <w:t xml:space="preserve"> </w:t>
      </w:r>
      <w:r w:rsidR="002520D6" w:rsidRPr="0077313E">
        <w:t>Перечень автомобильных дорог, расположенных на территории</w:t>
      </w:r>
    </w:p>
    <w:p w:rsidR="002520D6" w:rsidRPr="0077313E" w:rsidRDefault="002520D6" w:rsidP="002520D6">
      <w:pPr>
        <w:jc w:val="center"/>
      </w:pPr>
      <w:r w:rsidRPr="0077313E">
        <w:t>муниципального образования городского поселения «Поселок Онохой».</w:t>
      </w:r>
    </w:p>
    <w:p w:rsidR="002520D6" w:rsidRPr="0077313E" w:rsidRDefault="002520D6" w:rsidP="002520D6">
      <w:pPr>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693"/>
        <w:gridCol w:w="4670"/>
        <w:gridCol w:w="1815"/>
      </w:tblGrid>
      <w:tr w:rsidR="002520D6" w:rsidTr="008E2015">
        <w:tc>
          <w:tcPr>
            <w:tcW w:w="993" w:type="dxa"/>
          </w:tcPr>
          <w:p w:rsidR="002520D6" w:rsidRPr="00DC06ED" w:rsidRDefault="002520D6" w:rsidP="002520D6">
            <w:pPr>
              <w:spacing w:before="100" w:beforeAutospacing="1" w:after="100" w:afterAutospacing="1"/>
              <w:jc w:val="center"/>
            </w:pPr>
            <w:r w:rsidRPr="00DC06ED">
              <w:t>№</w:t>
            </w:r>
          </w:p>
        </w:tc>
        <w:tc>
          <w:tcPr>
            <w:tcW w:w="2693" w:type="dxa"/>
          </w:tcPr>
          <w:p w:rsidR="002520D6" w:rsidRPr="00DC06ED" w:rsidRDefault="002520D6" w:rsidP="002520D6">
            <w:pPr>
              <w:spacing w:before="100" w:beforeAutospacing="1" w:after="100" w:afterAutospacing="1"/>
              <w:jc w:val="center"/>
            </w:pPr>
            <w:r w:rsidRPr="00DC06ED">
              <w:t>Наименование населенного пункта</w:t>
            </w:r>
          </w:p>
        </w:tc>
        <w:tc>
          <w:tcPr>
            <w:tcW w:w="4670" w:type="dxa"/>
          </w:tcPr>
          <w:p w:rsidR="002520D6" w:rsidRPr="00DC06ED" w:rsidRDefault="002520D6" w:rsidP="002520D6">
            <w:pPr>
              <w:spacing w:before="100" w:beforeAutospacing="1" w:after="100" w:afterAutospacing="1"/>
              <w:jc w:val="center"/>
            </w:pPr>
            <w:r w:rsidRPr="00DC06ED">
              <w:t xml:space="preserve">Адрес расположения автомобильной дороги </w:t>
            </w:r>
          </w:p>
        </w:tc>
        <w:tc>
          <w:tcPr>
            <w:tcW w:w="1815" w:type="dxa"/>
          </w:tcPr>
          <w:p w:rsidR="002520D6" w:rsidRPr="00DC06ED" w:rsidRDefault="002520D6" w:rsidP="002520D6">
            <w:pPr>
              <w:spacing w:before="100" w:beforeAutospacing="1" w:after="100" w:afterAutospacing="1"/>
              <w:jc w:val="center"/>
            </w:pPr>
            <w:r w:rsidRPr="00DC06ED">
              <w:t xml:space="preserve">Протяженность автомобильной дороги, </w:t>
            </w:r>
            <w:proofErr w:type="gramStart"/>
            <w:r w:rsidRPr="00DC06ED">
              <w:t>км</w:t>
            </w:r>
            <w:proofErr w:type="gramEnd"/>
            <w:r w:rsidRPr="00DC06ED">
              <w:t>.</w:t>
            </w:r>
          </w:p>
        </w:tc>
      </w:tr>
      <w:tr w:rsidR="002520D6" w:rsidTr="008E2015">
        <w:tc>
          <w:tcPr>
            <w:tcW w:w="993" w:type="dxa"/>
          </w:tcPr>
          <w:p w:rsidR="002520D6" w:rsidRPr="00DC06ED" w:rsidRDefault="002520D6" w:rsidP="002520D6">
            <w:pPr>
              <w:spacing w:before="100" w:beforeAutospacing="1" w:after="100" w:afterAutospacing="1"/>
              <w:jc w:val="center"/>
            </w:pPr>
            <w:r w:rsidRPr="00DC06ED">
              <w:t>1</w:t>
            </w:r>
          </w:p>
        </w:tc>
        <w:tc>
          <w:tcPr>
            <w:tcW w:w="2693" w:type="dxa"/>
          </w:tcPr>
          <w:p w:rsidR="002520D6" w:rsidRPr="00DC06ED" w:rsidRDefault="002520D6" w:rsidP="002520D6">
            <w:pPr>
              <w:spacing w:before="100" w:beforeAutospacing="1" w:after="100" w:afterAutospacing="1"/>
              <w:jc w:val="center"/>
            </w:pPr>
            <w:proofErr w:type="spellStart"/>
            <w:r w:rsidRPr="00DC06ED">
              <w:t>пгт</w:t>
            </w:r>
            <w:proofErr w:type="spellEnd"/>
            <w:r w:rsidRPr="00DC06ED">
              <w:t>. Онохой</w:t>
            </w:r>
          </w:p>
        </w:tc>
        <w:tc>
          <w:tcPr>
            <w:tcW w:w="4670" w:type="dxa"/>
          </w:tcPr>
          <w:p w:rsidR="002520D6" w:rsidRPr="00DC06ED" w:rsidRDefault="002520D6" w:rsidP="002520D6">
            <w:pPr>
              <w:spacing w:before="100" w:beforeAutospacing="1" w:after="100" w:afterAutospacing="1"/>
              <w:jc w:val="center"/>
            </w:pPr>
            <w:r w:rsidRPr="00DC06ED">
              <w:t>улица Красная Горка</w:t>
            </w:r>
          </w:p>
        </w:tc>
        <w:tc>
          <w:tcPr>
            <w:tcW w:w="1815" w:type="dxa"/>
          </w:tcPr>
          <w:p w:rsidR="002520D6" w:rsidRPr="00DC06ED" w:rsidRDefault="002520D6" w:rsidP="002520D6">
            <w:pPr>
              <w:spacing w:before="100" w:beforeAutospacing="1" w:after="100" w:afterAutospacing="1"/>
              <w:jc w:val="center"/>
            </w:pPr>
            <w:r w:rsidRPr="00DC06ED">
              <w:t>0,378</w:t>
            </w:r>
          </w:p>
        </w:tc>
      </w:tr>
      <w:tr w:rsidR="002520D6" w:rsidTr="008E2015">
        <w:trPr>
          <w:trHeight w:val="243"/>
        </w:trPr>
        <w:tc>
          <w:tcPr>
            <w:tcW w:w="993" w:type="dxa"/>
          </w:tcPr>
          <w:p w:rsidR="002520D6" w:rsidRPr="008E2015" w:rsidRDefault="002520D6" w:rsidP="002520D6">
            <w:pPr>
              <w:spacing w:before="100" w:beforeAutospacing="1" w:after="100" w:afterAutospacing="1"/>
              <w:jc w:val="center"/>
            </w:pPr>
            <w:r w:rsidRPr="008E2015">
              <w:t>2</w:t>
            </w:r>
          </w:p>
        </w:tc>
        <w:tc>
          <w:tcPr>
            <w:tcW w:w="2693" w:type="dxa"/>
          </w:tcPr>
          <w:p w:rsidR="002520D6" w:rsidRPr="008E2015" w:rsidRDefault="002520D6" w:rsidP="002520D6">
            <w:pPr>
              <w:spacing w:before="100" w:beforeAutospacing="1" w:after="100" w:afterAutospacing="1"/>
              <w:jc w:val="center"/>
            </w:pPr>
          </w:p>
        </w:tc>
        <w:tc>
          <w:tcPr>
            <w:tcW w:w="4670" w:type="dxa"/>
          </w:tcPr>
          <w:p w:rsidR="002520D6" w:rsidRPr="008E2015" w:rsidRDefault="002520D6" w:rsidP="002520D6">
            <w:pPr>
              <w:spacing w:before="100" w:beforeAutospacing="1" w:after="100" w:afterAutospacing="1"/>
              <w:jc w:val="center"/>
            </w:pPr>
            <w:r w:rsidRPr="008E2015">
              <w:t>улица Широкая</w:t>
            </w:r>
          </w:p>
        </w:tc>
        <w:tc>
          <w:tcPr>
            <w:tcW w:w="1815" w:type="dxa"/>
          </w:tcPr>
          <w:p w:rsidR="002520D6" w:rsidRPr="008E2015" w:rsidRDefault="002520D6" w:rsidP="002520D6">
            <w:pPr>
              <w:spacing w:before="100" w:beforeAutospacing="1" w:after="100" w:afterAutospacing="1"/>
              <w:jc w:val="center"/>
            </w:pPr>
            <w:r w:rsidRPr="008E2015">
              <w:t>0,574</w:t>
            </w:r>
          </w:p>
        </w:tc>
      </w:tr>
      <w:tr w:rsidR="002520D6" w:rsidTr="008E2015">
        <w:tc>
          <w:tcPr>
            <w:tcW w:w="993" w:type="dxa"/>
          </w:tcPr>
          <w:p w:rsidR="002520D6" w:rsidRPr="00DC06ED" w:rsidRDefault="002520D6" w:rsidP="002520D6">
            <w:pPr>
              <w:spacing w:before="100" w:beforeAutospacing="1" w:after="100" w:afterAutospacing="1"/>
              <w:jc w:val="center"/>
            </w:pPr>
            <w:r w:rsidRPr="00DC06ED">
              <w:t>3</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переулок Широкий</w:t>
            </w:r>
          </w:p>
        </w:tc>
        <w:tc>
          <w:tcPr>
            <w:tcW w:w="1815" w:type="dxa"/>
          </w:tcPr>
          <w:p w:rsidR="002520D6" w:rsidRPr="00DC06ED" w:rsidRDefault="002520D6" w:rsidP="002520D6">
            <w:pPr>
              <w:spacing w:before="100" w:beforeAutospacing="1" w:after="100" w:afterAutospacing="1"/>
              <w:jc w:val="center"/>
            </w:pPr>
            <w:r w:rsidRPr="00DC06ED">
              <w:t>0,374</w:t>
            </w:r>
          </w:p>
        </w:tc>
      </w:tr>
      <w:tr w:rsidR="002520D6" w:rsidTr="008E2015">
        <w:tc>
          <w:tcPr>
            <w:tcW w:w="993" w:type="dxa"/>
          </w:tcPr>
          <w:p w:rsidR="002520D6" w:rsidRPr="00DC06ED" w:rsidRDefault="002520D6" w:rsidP="002520D6">
            <w:pPr>
              <w:spacing w:before="100" w:beforeAutospacing="1" w:after="100" w:afterAutospacing="1"/>
              <w:jc w:val="center"/>
            </w:pPr>
            <w:r w:rsidRPr="00DC06ED">
              <w:t>4</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 Мира</w:t>
            </w:r>
          </w:p>
        </w:tc>
        <w:tc>
          <w:tcPr>
            <w:tcW w:w="1815" w:type="dxa"/>
          </w:tcPr>
          <w:p w:rsidR="002520D6" w:rsidRPr="00DC06ED" w:rsidRDefault="002520D6" w:rsidP="002520D6">
            <w:pPr>
              <w:spacing w:before="100" w:beforeAutospacing="1" w:after="100" w:afterAutospacing="1"/>
              <w:jc w:val="center"/>
            </w:pPr>
            <w:r w:rsidRPr="00DC06ED">
              <w:t>0,744</w:t>
            </w:r>
          </w:p>
        </w:tc>
      </w:tr>
      <w:tr w:rsidR="002520D6" w:rsidTr="008E2015">
        <w:tc>
          <w:tcPr>
            <w:tcW w:w="993" w:type="dxa"/>
          </w:tcPr>
          <w:p w:rsidR="002520D6" w:rsidRPr="00DC06ED" w:rsidRDefault="002520D6" w:rsidP="002520D6">
            <w:pPr>
              <w:spacing w:before="100" w:beforeAutospacing="1" w:after="100" w:afterAutospacing="1"/>
              <w:jc w:val="center"/>
            </w:pPr>
            <w:r w:rsidRPr="00DC06ED">
              <w:t>5</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Николая Петрова</w:t>
            </w:r>
          </w:p>
        </w:tc>
        <w:tc>
          <w:tcPr>
            <w:tcW w:w="1815" w:type="dxa"/>
          </w:tcPr>
          <w:p w:rsidR="002520D6" w:rsidRPr="00DC06ED" w:rsidRDefault="002520D6" w:rsidP="002520D6">
            <w:pPr>
              <w:spacing w:before="100" w:beforeAutospacing="1" w:after="100" w:afterAutospacing="1"/>
              <w:jc w:val="center"/>
            </w:pPr>
            <w:r w:rsidRPr="00DC06ED">
              <w:t>0,364</w:t>
            </w:r>
          </w:p>
        </w:tc>
      </w:tr>
      <w:tr w:rsidR="002520D6" w:rsidTr="008E2015">
        <w:tc>
          <w:tcPr>
            <w:tcW w:w="993" w:type="dxa"/>
          </w:tcPr>
          <w:p w:rsidR="002520D6" w:rsidRPr="00DC06ED" w:rsidRDefault="002520D6" w:rsidP="002520D6">
            <w:pPr>
              <w:spacing w:before="100" w:beforeAutospacing="1" w:after="100" w:afterAutospacing="1"/>
              <w:jc w:val="center"/>
            </w:pPr>
            <w:r w:rsidRPr="00DC06ED">
              <w:t>6</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Строительная</w:t>
            </w:r>
          </w:p>
        </w:tc>
        <w:tc>
          <w:tcPr>
            <w:tcW w:w="1815" w:type="dxa"/>
          </w:tcPr>
          <w:p w:rsidR="002520D6" w:rsidRPr="00DC06ED" w:rsidRDefault="002520D6" w:rsidP="002520D6">
            <w:pPr>
              <w:spacing w:before="100" w:beforeAutospacing="1" w:after="100" w:afterAutospacing="1"/>
              <w:jc w:val="center"/>
            </w:pPr>
            <w:r w:rsidRPr="00DC06ED">
              <w:t>0,462</w:t>
            </w:r>
          </w:p>
        </w:tc>
      </w:tr>
      <w:tr w:rsidR="002520D6" w:rsidTr="008E2015">
        <w:tc>
          <w:tcPr>
            <w:tcW w:w="993" w:type="dxa"/>
          </w:tcPr>
          <w:p w:rsidR="002520D6" w:rsidRPr="00DC06ED" w:rsidRDefault="002520D6" w:rsidP="002520D6">
            <w:pPr>
              <w:spacing w:before="100" w:beforeAutospacing="1" w:after="100" w:afterAutospacing="1"/>
              <w:jc w:val="center"/>
            </w:pPr>
            <w:r w:rsidRPr="00DC06ED">
              <w:t>7</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Нагорная</w:t>
            </w:r>
          </w:p>
        </w:tc>
        <w:tc>
          <w:tcPr>
            <w:tcW w:w="1815" w:type="dxa"/>
          </w:tcPr>
          <w:p w:rsidR="002520D6" w:rsidRPr="00DC06ED" w:rsidRDefault="002520D6" w:rsidP="002520D6">
            <w:pPr>
              <w:spacing w:before="100" w:beforeAutospacing="1" w:after="100" w:afterAutospacing="1"/>
              <w:jc w:val="center"/>
            </w:pPr>
            <w:r w:rsidRPr="00DC06ED">
              <w:t>0,380</w:t>
            </w:r>
          </w:p>
        </w:tc>
      </w:tr>
      <w:tr w:rsidR="002520D6" w:rsidTr="008E2015">
        <w:tc>
          <w:tcPr>
            <w:tcW w:w="993" w:type="dxa"/>
          </w:tcPr>
          <w:p w:rsidR="002520D6" w:rsidRPr="00DC06ED" w:rsidRDefault="002520D6" w:rsidP="002520D6">
            <w:pPr>
              <w:spacing w:before="100" w:beforeAutospacing="1" w:after="100" w:afterAutospacing="1"/>
              <w:jc w:val="center"/>
            </w:pPr>
            <w:r w:rsidRPr="00DC06ED">
              <w:t>8</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Первомайская</w:t>
            </w:r>
          </w:p>
        </w:tc>
        <w:tc>
          <w:tcPr>
            <w:tcW w:w="1815" w:type="dxa"/>
          </w:tcPr>
          <w:p w:rsidR="002520D6" w:rsidRPr="00DC06ED" w:rsidRDefault="002520D6" w:rsidP="002520D6">
            <w:pPr>
              <w:spacing w:before="100" w:beforeAutospacing="1" w:after="100" w:afterAutospacing="1"/>
              <w:jc w:val="center"/>
            </w:pPr>
            <w:r w:rsidRPr="00DC06ED">
              <w:t>0,314</w:t>
            </w:r>
          </w:p>
        </w:tc>
      </w:tr>
      <w:tr w:rsidR="002520D6" w:rsidTr="008E2015">
        <w:tc>
          <w:tcPr>
            <w:tcW w:w="993" w:type="dxa"/>
          </w:tcPr>
          <w:p w:rsidR="002520D6" w:rsidRPr="00DC06ED" w:rsidRDefault="002520D6" w:rsidP="002520D6">
            <w:pPr>
              <w:spacing w:before="100" w:beforeAutospacing="1" w:after="100" w:afterAutospacing="1"/>
              <w:jc w:val="center"/>
            </w:pPr>
            <w:r w:rsidRPr="00DC06ED">
              <w:t>9</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Транспортная</w:t>
            </w:r>
          </w:p>
        </w:tc>
        <w:tc>
          <w:tcPr>
            <w:tcW w:w="1815" w:type="dxa"/>
          </w:tcPr>
          <w:p w:rsidR="002520D6" w:rsidRPr="00DC06ED" w:rsidRDefault="002520D6" w:rsidP="002520D6">
            <w:pPr>
              <w:spacing w:before="100" w:beforeAutospacing="1" w:after="100" w:afterAutospacing="1"/>
              <w:jc w:val="center"/>
            </w:pPr>
            <w:r w:rsidRPr="00DC06ED">
              <w:t>0,717</w:t>
            </w:r>
          </w:p>
        </w:tc>
      </w:tr>
      <w:tr w:rsidR="002520D6" w:rsidTr="008E2015">
        <w:tc>
          <w:tcPr>
            <w:tcW w:w="993" w:type="dxa"/>
          </w:tcPr>
          <w:p w:rsidR="002520D6" w:rsidRPr="00DC06ED" w:rsidRDefault="002520D6" w:rsidP="002520D6">
            <w:pPr>
              <w:spacing w:before="100" w:beforeAutospacing="1" w:after="100" w:afterAutospacing="1"/>
              <w:jc w:val="center"/>
            </w:pPr>
            <w:r w:rsidRPr="00DC06ED">
              <w:t>10</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переулок Транспортный</w:t>
            </w:r>
          </w:p>
        </w:tc>
        <w:tc>
          <w:tcPr>
            <w:tcW w:w="1815" w:type="dxa"/>
          </w:tcPr>
          <w:p w:rsidR="002520D6" w:rsidRPr="00DC06ED" w:rsidRDefault="002520D6" w:rsidP="002520D6">
            <w:pPr>
              <w:spacing w:before="100" w:beforeAutospacing="1" w:after="100" w:afterAutospacing="1"/>
              <w:jc w:val="center"/>
            </w:pPr>
            <w:r w:rsidRPr="00DC06ED">
              <w:t>0,194</w:t>
            </w:r>
          </w:p>
        </w:tc>
      </w:tr>
      <w:tr w:rsidR="002520D6" w:rsidTr="008E2015">
        <w:tc>
          <w:tcPr>
            <w:tcW w:w="993" w:type="dxa"/>
          </w:tcPr>
          <w:p w:rsidR="002520D6" w:rsidRPr="00DC06ED" w:rsidRDefault="002520D6" w:rsidP="002520D6">
            <w:pPr>
              <w:spacing w:before="100" w:beforeAutospacing="1" w:after="100" w:afterAutospacing="1"/>
              <w:jc w:val="center"/>
            </w:pPr>
            <w:r w:rsidRPr="00DC06ED">
              <w:t>11</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Таежная</w:t>
            </w:r>
          </w:p>
        </w:tc>
        <w:tc>
          <w:tcPr>
            <w:tcW w:w="1815" w:type="dxa"/>
          </w:tcPr>
          <w:p w:rsidR="002520D6" w:rsidRPr="00DC06ED" w:rsidRDefault="002520D6" w:rsidP="002520D6">
            <w:pPr>
              <w:spacing w:before="100" w:beforeAutospacing="1" w:after="100" w:afterAutospacing="1"/>
              <w:jc w:val="center"/>
            </w:pPr>
            <w:r w:rsidRPr="00DC06ED">
              <w:t>0,998</w:t>
            </w:r>
          </w:p>
        </w:tc>
      </w:tr>
      <w:tr w:rsidR="002520D6" w:rsidTr="008E2015">
        <w:tc>
          <w:tcPr>
            <w:tcW w:w="993" w:type="dxa"/>
          </w:tcPr>
          <w:p w:rsidR="002520D6" w:rsidRPr="00DC06ED" w:rsidRDefault="002520D6" w:rsidP="002520D6">
            <w:pPr>
              <w:spacing w:before="100" w:beforeAutospacing="1" w:after="100" w:afterAutospacing="1"/>
              <w:jc w:val="center"/>
            </w:pPr>
            <w:r w:rsidRPr="00DC06ED">
              <w:t>12</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переулок Таежный</w:t>
            </w:r>
          </w:p>
        </w:tc>
        <w:tc>
          <w:tcPr>
            <w:tcW w:w="1815" w:type="dxa"/>
          </w:tcPr>
          <w:p w:rsidR="002520D6" w:rsidRPr="00DC06ED" w:rsidRDefault="002520D6" w:rsidP="002520D6">
            <w:pPr>
              <w:spacing w:before="100" w:beforeAutospacing="1" w:after="100" w:afterAutospacing="1"/>
              <w:jc w:val="center"/>
            </w:pPr>
            <w:r w:rsidRPr="00DC06ED">
              <w:t>0,143</w:t>
            </w:r>
          </w:p>
        </w:tc>
      </w:tr>
      <w:tr w:rsidR="002520D6" w:rsidTr="008E2015">
        <w:tc>
          <w:tcPr>
            <w:tcW w:w="993" w:type="dxa"/>
          </w:tcPr>
          <w:p w:rsidR="002520D6" w:rsidRPr="00DC06ED" w:rsidRDefault="002520D6" w:rsidP="002520D6">
            <w:pPr>
              <w:spacing w:before="100" w:beforeAutospacing="1" w:after="100" w:afterAutospacing="1"/>
              <w:jc w:val="center"/>
            </w:pPr>
            <w:r w:rsidRPr="00DC06ED">
              <w:t>13</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Рейдовая</w:t>
            </w:r>
          </w:p>
        </w:tc>
        <w:tc>
          <w:tcPr>
            <w:tcW w:w="1815" w:type="dxa"/>
          </w:tcPr>
          <w:p w:rsidR="002520D6" w:rsidRPr="00DC06ED" w:rsidRDefault="002520D6" w:rsidP="002520D6">
            <w:pPr>
              <w:spacing w:before="100" w:beforeAutospacing="1" w:after="100" w:afterAutospacing="1"/>
              <w:jc w:val="center"/>
            </w:pPr>
            <w:r w:rsidRPr="00DC06ED">
              <w:t>0,242</w:t>
            </w:r>
          </w:p>
        </w:tc>
      </w:tr>
      <w:tr w:rsidR="002520D6" w:rsidTr="008E2015">
        <w:tc>
          <w:tcPr>
            <w:tcW w:w="993" w:type="dxa"/>
          </w:tcPr>
          <w:p w:rsidR="002520D6" w:rsidRPr="00DC06ED" w:rsidRDefault="002520D6" w:rsidP="002520D6">
            <w:pPr>
              <w:spacing w:before="100" w:beforeAutospacing="1" w:after="100" w:afterAutospacing="1"/>
              <w:jc w:val="center"/>
            </w:pPr>
            <w:r w:rsidRPr="00DC06ED">
              <w:t>14</w:t>
            </w:r>
          </w:p>
        </w:tc>
        <w:tc>
          <w:tcPr>
            <w:tcW w:w="2693" w:type="dxa"/>
          </w:tcPr>
          <w:p w:rsidR="002520D6" w:rsidRPr="00DC06ED" w:rsidRDefault="002520D6" w:rsidP="002520D6">
            <w:pPr>
              <w:spacing w:before="100" w:beforeAutospacing="1" w:after="100" w:afterAutospacing="1"/>
              <w:jc w:val="center"/>
            </w:pPr>
          </w:p>
        </w:tc>
        <w:tc>
          <w:tcPr>
            <w:tcW w:w="4670" w:type="dxa"/>
          </w:tcPr>
          <w:p w:rsidR="002520D6" w:rsidRPr="00DC06ED" w:rsidRDefault="002520D6" w:rsidP="002520D6">
            <w:pPr>
              <w:spacing w:before="100" w:beforeAutospacing="1" w:after="100" w:afterAutospacing="1"/>
              <w:jc w:val="center"/>
            </w:pPr>
            <w:r w:rsidRPr="00DC06ED">
              <w:t>улица Комсомольская</w:t>
            </w:r>
          </w:p>
        </w:tc>
        <w:tc>
          <w:tcPr>
            <w:tcW w:w="1815" w:type="dxa"/>
          </w:tcPr>
          <w:p w:rsidR="002520D6" w:rsidRPr="00DC06ED" w:rsidRDefault="002520D6" w:rsidP="002520D6">
            <w:pPr>
              <w:spacing w:before="100" w:beforeAutospacing="1" w:after="100" w:afterAutospacing="1"/>
              <w:jc w:val="center"/>
            </w:pPr>
            <w:r w:rsidRPr="00DC06ED">
              <w:t>0,280</w:t>
            </w:r>
          </w:p>
        </w:tc>
      </w:tr>
      <w:tr w:rsidR="002520D6" w:rsidTr="008E2015">
        <w:tc>
          <w:tcPr>
            <w:tcW w:w="993" w:type="dxa"/>
          </w:tcPr>
          <w:p w:rsidR="002520D6" w:rsidRPr="00C152EE" w:rsidRDefault="002520D6" w:rsidP="002520D6">
            <w:pPr>
              <w:spacing w:before="100" w:beforeAutospacing="1" w:after="100" w:afterAutospacing="1"/>
              <w:jc w:val="center"/>
            </w:pPr>
            <w:r w:rsidRPr="00C152EE">
              <w:t>15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Юбилейная</w:t>
            </w:r>
          </w:p>
        </w:tc>
        <w:tc>
          <w:tcPr>
            <w:tcW w:w="1815" w:type="dxa"/>
          </w:tcPr>
          <w:p w:rsidR="002520D6" w:rsidRPr="000E262E" w:rsidRDefault="002520D6" w:rsidP="002520D6">
            <w:pPr>
              <w:spacing w:before="100" w:beforeAutospacing="1" w:after="100" w:afterAutospacing="1"/>
              <w:jc w:val="center"/>
            </w:pPr>
            <w:r>
              <w:t>0,548</w:t>
            </w:r>
          </w:p>
        </w:tc>
      </w:tr>
      <w:tr w:rsidR="002520D6" w:rsidTr="008E2015">
        <w:tc>
          <w:tcPr>
            <w:tcW w:w="993" w:type="dxa"/>
          </w:tcPr>
          <w:p w:rsidR="002520D6" w:rsidRPr="00C152EE" w:rsidRDefault="002520D6" w:rsidP="002520D6">
            <w:pPr>
              <w:spacing w:before="100" w:beforeAutospacing="1" w:after="100" w:afterAutospacing="1"/>
              <w:jc w:val="center"/>
            </w:pPr>
            <w:r w:rsidRPr="00C152EE">
              <w:t>16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Гагарина</w:t>
            </w:r>
          </w:p>
        </w:tc>
        <w:tc>
          <w:tcPr>
            <w:tcW w:w="1815" w:type="dxa"/>
          </w:tcPr>
          <w:p w:rsidR="002520D6" w:rsidRPr="000E262E" w:rsidRDefault="002520D6" w:rsidP="002520D6">
            <w:pPr>
              <w:spacing w:before="100" w:beforeAutospacing="1" w:after="100" w:afterAutospacing="1"/>
              <w:jc w:val="center"/>
            </w:pPr>
            <w:r>
              <w:t>0,265</w:t>
            </w:r>
          </w:p>
        </w:tc>
      </w:tr>
      <w:tr w:rsidR="002520D6" w:rsidTr="008E2015">
        <w:tc>
          <w:tcPr>
            <w:tcW w:w="993" w:type="dxa"/>
          </w:tcPr>
          <w:p w:rsidR="002520D6" w:rsidRPr="00C152EE" w:rsidRDefault="002520D6" w:rsidP="002520D6">
            <w:pPr>
              <w:spacing w:before="100" w:beforeAutospacing="1" w:after="100" w:afterAutospacing="1"/>
              <w:jc w:val="center"/>
            </w:pPr>
            <w:r w:rsidRPr="00C152EE">
              <w:t>17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Серова</w:t>
            </w:r>
          </w:p>
        </w:tc>
        <w:tc>
          <w:tcPr>
            <w:tcW w:w="1815" w:type="dxa"/>
          </w:tcPr>
          <w:p w:rsidR="002520D6" w:rsidRPr="000E262E" w:rsidRDefault="002520D6" w:rsidP="002520D6">
            <w:pPr>
              <w:spacing w:before="100" w:beforeAutospacing="1" w:after="100" w:afterAutospacing="1"/>
              <w:jc w:val="center"/>
            </w:pPr>
            <w:r>
              <w:t>0,413</w:t>
            </w:r>
          </w:p>
        </w:tc>
      </w:tr>
      <w:tr w:rsidR="002520D6" w:rsidTr="008E2015">
        <w:tc>
          <w:tcPr>
            <w:tcW w:w="993" w:type="dxa"/>
          </w:tcPr>
          <w:p w:rsidR="002520D6" w:rsidRPr="00C152EE" w:rsidRDefault="002520D6" w:rsidP="002520D6">
            <w:pPr>
              <w:spacing w:before="100" w:beforeAutospacing="1" w:after="100" w:afterAutospacing="1"/>
              <w:jc w:val="center"/>
            </w:pPr>
            <w:r w:rsidRPr="00C152EE">
              <w:t>18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Пионерская</w:t>
            </w:r>
          </w:p>
        </w:tc>
        <w:tc>
          <w:tcPr>
            <w:tcW w:w="1815" w:type="dxa"/>
          </w:tcPr>
          <w:p w:rsidR="002520D6" w:rsidRPr="000E262E" w:rsidRDefault="002520D6" w:rsidP="002520D6">
            <w:pPr>
              <w:spacing w:before="100" w:beforeAutospacing="1" w:after="100" w:afterAutospacing="1"/>
              <w:jc w:val="center"/>
            </w:pPr>
            <w:r>
              <w:t>0,334</w:t>
            </w:r>
          </w:p>
        </w:tc>
      </w:tr>
      <w:tr w:rsidR="002520D6" w:rsidTr="008E2015">
        <w:tc>
          <w:tcPr>
            <w:tcW w:w="993" w:type="dxa"/>
          </w:tcPr>
          <w:p w:rsidR="002520D6" w:rsidRPr="00C152EE" w:rsidRDefault="002520D6" w:rsidP="002520D6">
            <w:pPr>
              <w:spacing w:before="100" w:beforeAutospacing="1" w:after="100" w:afterAutospacing="1"/>
              <w:jc w:val="center"/>
            </w:pPr>
            <w:r w:rsidRPr="00C152EE">
              <w:lastRenderedPageBreak/>
              <w:t>19</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Терешковой</w:t>
            </w:r>
          </w:p>
        </w:tc>
        <w:tc>
          <w:tcPr>
            <w:tcW w:w="1815" w:type="dxa"/>
          </w:tcPr>
          <w:p w:rsidR="002520D6" w:rsidRPr="000E262E" w:rsidRDefault="002520D6" w:rsidP="002520D6">
            <w:pPr>
              <w:spacing w:before="100" w:beforeAutospacing="1" w:after="100" w:afterAutospacing="1"/>
              <w:jc w:val="center"/>
            </w:pPr>
            <w:r>
              <w:t>0,343</w:t>
            </w:r>
          </w:p>
        </w:tc>
      </w:tr>
      <w:tr w:rsidR="002520D6" w:rsidTr="008E2015">
        <w:tc>
          <w:tcPr>
            <w:tcW w:w="993" w:type="dxa"/>
          </w:tcPr>
          <w:p w:rsidR="002520D6" w:rsidRPr="00C152EE" w:rsidRDefault="002520D6" w:rsidP="002520D6">
            <w:pPr>
              <w:spacing w:before="100" w:beforeAutospacing="1" w:after="100" w:afterAutospacing="1"/>
              <w:jc w:val="center"/>
            </w:pPr>
            <w:r w:rsidRPr="00C152EE">
              <w:t>20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Заречная</w:t>
            </w:r>
          </w:p>
        </w:tc>
        <w:tc>
          <w:tcPr>
            <w:tcW w:w="1815" w:type="dxa"/>
          </w:tcPr>
          <w:p w:rsidR="002520D6" w:rsidRPr="000E262E" w:rsidRDefault="002520D6" w:rsidP="002520D6">
            <w:pPr>
              <w:spacing w:before="100" w:beforeAutospacing="1" w:after="100" w:afterAutospacing="1"/>
              <w:jc w:val="center"/>
            </w:pPr>
            <w:r>
              <w:t>0,262</w:t>
            </w:r>
          </w:p>
        </w:tc>
      </w:tr>
      <w:tr w:rsidR="002520D6" w:rsidTr="008E2015">
        <w:tc>
          <w:tcPr>
            <w:tcW w:w="993" w:type="dxa"/>
          </w:tcPr>
          <w:p w:rsidR="002520D6" w:rsidRPr="00C152EE" w:rsidRDefault="002520D6" w:rsidP="002520D6">
            <w:pPr>
              <w:spacing w:before="100" w:beforeAutospacing="1" w:after="100" w:afterAutospacing="1"/>
              <w:jc w:val="center"/>
            </w:pPr>
            <w:r w:rsidRPr="00C152EE">
              <w:t>21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Проточная</w:t>
            </w:r>
          </w:p>
        </w:tc>
        <w:tc>
          <w:tcPr>
            <w:tcW w:w="1815" w:type="dxa"/>
          </w:tcPr>
          <w:p w:rsidR="002520D6" w:rsidRPr="000E262E" w:rsidRDefault="002520D6" w:rsidP="002520D6">
            <w:pPr>
              <w:spacing w:before="100" w:beforeAutospacing="1" w:after="100" w:afterAutospacing="1"/>
              <w:jc w:val="center"/>
            </w:pPr>
            <w:r>
              <w:t>1,108</w:t>
            </w:r>
          </w:p>
        </w:tc>
      </w:tr>
      <w:tr w:rsidR="002520D6" w:rsidTr="008E2015">
        <w:tc>
          <w:tcPr>
            <w:tcW w:w="993" w:type="dxa"/>
          </w:tcPr>
          <w:p w:rsidR="002520D6" w:rsidRPr="00C152EE" w:rsidRDefault="002520D6" w:rsidP="002520D6">
            <w:pPr>
              <w:spacing w:before="100" w:beforeAutospacing="1" w:after="100" w:afterAutospacing="1"/>
              <w:jc w:val="center"/>
            </w:pPr>
            <w:r w:rsidRPr="00C152EE">
              <w:t>22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Школьная</w:t>
            </w:r>
          </w:p>
        </w:tc>
        <w:tc>
          <w:tcPr>
            <w:tcW w:w="1815" w:type="dxa"/>
          </w:tcPr>
          <w:p w:rsidR="002520D6" w:rsidRPr="000E262E" w:rsidRDefault="002520D6" w:rsidP="002520D6">
            <w:pPr>
              <w:spacing w:before="100" w:beforeAutospacing="1" w:after="100" w:afterAutospacing="1"/>
              <w:jc w:val="center"/>
            </w:pPr>
            <w:r>
              <w:t>2,110</w:t>
            </w:r>
          </w:p>
        </w:tc>
      </w:tr>
      <w:tr w:rsidR="002520D6" w:rsidTr="008E2015">
        <w:tc>
          <w:tcPr>
            <w:tcW w:w="993" w:type="dxa"/>
          </w:tcPr>
          <w:p w:rsidR="002520D6" w:rsidRPr="00C152EE" w:rsidRDefault="002520D6" w:rsidP="002520D6">
            <w:pPr>
              <w:spacing w:before="100" w:beforeAutospacing="1" w:after="100" w:afterAutospacing="1"/>
              <w:jc w:val="center"/>
            </w:pPr>
            <w:r w:rsidRPr="00C152EE">
              <w:t>23</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Школьный</w:t>
            </w:r>
          </w:p>
        </w:tc>
        <w:tc>
          <w:tcPr>
            <w:tcW w:w="1815" w:type="dxa"/>
          </w:tcPr>
          <w:p w:rsidR="002520D6" w:rsidRPr="000E262E" w:rsidRDefault="002520D6" w:rsidP="002520D6">
            <w:pPr>
              <w:spacing w:before="100" w:beforeAutospacing="1" w:after="100" w:afterAutospacing="1"/>
              <w:jc w:val="center"/>
            </w:pPr>
            <w:r>
              <w:t>0,289</w:t>
            </w:r>
          </w:p>
        </w:tc>
      </w:tr>
      <w:tr w:rsidR="002520D6" w:rsidTr="008E2015">
        <w:tc>
          <w:tcPr>
            <w:tcW w:w="993" w:type="dxa"/>
          </w:tcPr>
          <w:p w:rsidR="002520D6" w:rsidRPr="00C152EE" w:rsidRDefault="002520D6" w:rsidP="002520D6">
            <w:pPr>
              <w:spacing w:before="100" w:beforeAutospacing="1" w:after="100" w:afterAutospacing="1"/>
              <w:jc w:val="center"/>
            </w:pPr>
            <w:r w:rsidRPr="00C152EE">
              <w:t>24</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Озерная</w:t>
            </w:r>
          </w:p>
        </w:tc>
        <w:tc>
          <w:tcPr>
            <w:tcW w:w="1815" w:type="dxa"/>
          </w:tcPr>
          <w:p w:rsidR="002520D6" w:rsidRPr="000E262E" w:rsidRDefault="002520D6" w:rsidP="002520D6">
            <w:pPr>
              <w:spacing w:before="100" w:beforeAutospacing="1" w:after="100" w:afterAutospacing="1"/>
              <w:jc w:val="center"/>
            </w:pPr>
            <w:r>
              <w:t>0,223</w:t>
            </w:r>
          </w:p>
        </w:tc>
      </w:tr>
      <w:tr w:rsidR="002520D6" w:rsidTr="008E2015">
        <w:tc>
          <w:tcPr>
            <w:tcW w:w="993" w:type="dxa"/>
          </w:tcPr>
          <w:p w:rsidR="002520D6" w:rsidRPr="00C152EE" w:rsidRDefault="002520D6" w:rsidP="002520D6">
            <w:pPr>
              <w:spacing w:before="100" w:beforeAutospacing="1" w:after="100" w:afterAutospacing="1"/>
              <w:jc w:val="center"/>
            </w:pPr>
            <w:r w:rsidRPr="00C152EE">
              <w:t>25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Лесная</w:t>
            </w:r>
          </w:p>
        </w:tc>
        <w:tc>
          <w:tcPr>
            <w:tcW w:w="1815" w:type="dxa"/>
          </w:tcPr>
          <w:p w:rsidR="002520D6" w:rsidRPr="000E262E" w:rsidRDefault="002520D6" w:rsidP="002520D6">
            <w:pPr>
              <w:spacing w:before="100" w:beforeAutospacing="1" w:after="100" w:afterAutospacing="1"/>
              <w:jc w:val="center"/>
            </w:pPr>
            <w:r>
              <w:t>0,497</w:t>
            </w:r>
          </w:p>
        </w:tc>
      </w:tr>
      <w:tr w:rsidR="002520D6" w:rsidTr="008E2015">
        <w:tc>
          <w:tcPr>
            <w:tcW w:w="993" w:type="dxa"/>
          </w:tcPr>
          <w:p w:rsidR="002520D6" w:rsidRPr="00C152EE" w:rsidRDefault="002520D6" w:rsidP="002520D6">
            <w:pPr>
              <w:spacing w:before="100" w:beforeAutospacing="1" w:after="100" w:afterAutospacing="1"/>
              <w:jc w:val="center"/>
            </w:pPr>
            <w:r w:rsidRPr="00C152EE">
              <w:t>26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Кооперативный</w:t>
            </w:r>
          </w:p>
        </w:tc>
        <w:tc>
          <w:tcPr>
            <w:tcW w:w="1815" w:type="dxa"/>
          </w:tcPr>
          <w:p w:rsidR="002520D6" w:rsidRPr="000E262E" w:rsidRDefault="002520D6" w:rsidP="002520D6">
            <w:pPr>
              <w:spacing w:before="100" w:beforeAutospacing="1" w:after="100" w:afterAutospacing="1"/>
              <w:jc w:val="center"/>
            </w:pPr>
            <w:r>
              <w:t>0,306</w:t>
            </w:r>
          </w:p>
        </w:tc>
      </w:tr>
      <w:tr w:rsidR="002520D6" w:rsidTr="008E2015">
        <w:tc>
          <w:tcPr>
            <w:tcW w:w="993" w:type="dxa"/>
          </w:tcPr>
          <w:p w:rsidR="002520D6" w:rsidRPr="00C152EE" w:rsidRDefault="002520D6" w:rsidP="002520D6">
            <w:pPr>
              <w:spacing w:before="100" w:beforeAutospacing="1" w:after="100" w:afterAutospacing="1"/>
              <w:jc w:val="center"/>
            </w:pPr>
            <w:r w:rsidRPr="00C152EE">
              <w:t>27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Трудовая</w:t>
            </w:r>
          </w:p>
        </w:tc>
        <w:tc>
          <w:tcPr>
            <w:tcW w:w="1815" w:type="dxa"/>
          </w:tcPr>
          <w:p w:rsidR="002520D6" w:rsidRPr="000E262E" w:rsidRDefault="002520D6" w:rsidP="002520D6">
            <w:pPr>
              <w:spacing w:before="100" w:beforeAutospacing="1" w:after="100" w:afterAutospacing="1"/>
              <w:jc w:val="center"/>
            </w:pPr>
            <w:r>
              <w:t>1,738</w:t>
            </w:r>
          </w:p>
        </w:tc>
      </w:tr>
      <w:tr w:rsidR="002520D6" w:rsidTr="008E2015">
        <w:tc>
          <w:tcPr>
            <w:tcW w:w="993" w:type="dxa"/>
          </w:tcPr>
          <w:p w:rsidR="002520D6" w:rsidRPr="00C152EE" w:rsidRDefault="002520D6" w:rsidP="002520D6">
            <w:pPr>
              <w:spacing w:before="100" w:beforeAutospacing="1" w:after="100" w:afterAutospacing="1"/>
              <w:jc w:val="center"/>
            </w:pPr>
            <w:r w:rsidRPr="00C152EE">
              <w:t>28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Стрелка</w:t>
            </w:r>
          </w:p>
        </w:tc>
        <w:tc>
          <w:tcPr>
            <w:tcW w:w="1815" w:type="dxa"/>
          </w:tcPr>
          <w:p w:rsidR="002520D6" w:rsidRPr="000E262E" w:rsidRDefault="002520D6" w:rsidP="002520D6">
            <w:pPr>
              <w:spacing w:before="100" w:beforeAutospacing="1" w:after="100" w:afterAutospacing="1"/>
              <w:jc w:val="center"/>
            </w:pPr>
            <w:r>
              <w:t>0,337</w:t>
            </w:r>
          </w:p>
        </w:tc>
      </w:tr>
      <w:tr w:rsidR="002520D6" w:rsidTr="008E2015">
        <w:tc>
          <w:tcPr>
            <w:tcW w:w="993" w:type="dxa"/>
          </w:tcPr>
          <w:p w:rsidR="002520D6" w:rsidRPr="00C152EE" w:rsidRDefault="002520D6" w:rsidP="002520D6">
            <w:pPr>
              <w:spacing w:before="100" w:beforeAutospacing="1" w:after="100" w:afterAutospacing="1"/>
              <w:jc w:val="center"/>
            </w:pPr>
            <w:r w:rsidRPr="00C152EE">
              <w:t>29</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Станционный</w:t>
            </w:r>
          </w:p>
        </w:tc>
        <w:tc>
          <w:tcPr>
            <w:tcW w:w="1815" w:type="dxa"/>
          </w:tcPr>
          <w:p w:rsidR="002520D6" w:rsidRPr="000E262E" w:rsidRDefault="002520D6" w:rsidP="002520D6">
            <w:pPr>
              <w:spacing w:before="100" w:beforeAutospacing="1" w:after="100" w:afterAutospacing="1"/>
              <w:jc w:val="center"/>
            </w:pPr>
            <w:r>
              <w:t>0,247</w:t>
            </w:r>
          </w:p>
        </w:tc>
      </w:tr>
      <w:tr w:rsidR="002520D6" w:rsidTr="008E2015">
        <w:tc>
          <w:tcPr>
            <w:tcW w:w="993" w:type="dxa"/>
          </w:tcPr>
          <w:p w:rsidR="002520D6" w:rsidRPr="00C152EE" w:rsidRDefault="002520D6" w:rsidP="002520D6">
            <w:pPr>
              <w:spacing w:before="100" w:beforeAutospacing="1" w:after="100" w:afterAutospacing="1"/>
              <w:jc w:val="center"/>
            </w:pPr>
            <w:r w:rsidRPr="00C152EE">
              <w:t>30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Южная</w:t>
            </w:r>
          </w:p>
        </w:tc>
        <w:tc>
          <w:tcPr>
            <w:tcW w:w="1815" w:type="dxa"/>
          </w:tcPr>
          <w:p w:rsidR="002520D6" w:rsidRPr="000E262E" w:rsidRDefault="002520D6" w:rsidP="002520D6">
            <w:pPr>
              <w:spacing w:before="100" w:beforeAutospacing="1" w:after="100" w:afterAutospacing="1"/>
              <w:jc w:val="center"/>
            </w:pPr>
            <w:r>
              <w:t>0,676</w:t>
            </w:r>
          </w:p>
        </w:tc>
      </w:tr>
      <w:tr w:rsidR="002520D6" w:rsidTr="008E2015">
        <w:trPr>
          <w:trHeight w:val="307"/>
        </w:trPr>
        <w:tc>
          <w:tcPr>
            <w:tcW w:w="993" w:type="dxa"/>
          </w:tcPr>
          <w:p w:rsidR="002520D6" w:rsidRPr="00C152EE" w:rsidRDefault="002520D6" w:rsidP="002520D6">
            <w:pPr>
              <w:spacing w:before="100" w:beforeAutospacing="1" w:after="100" w:afterAutospacing="1"/>
              <w:jc w:val="center"/>
            </w:pPr>
            <w:r w:rsidRPr="00C152EE">
              <w:t>31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Железнодорожная</w:t>
            </w:r>
          </w:p>
        </w:tc>
        <w:tc>
          <w:tcPr>
            <w:tcW w:w="1815" w:type="dxa"/>
          </w:tcPr>
          <w:p w:rsidR="002520D6" w:rsidRPr="000E262E" w:rsidRDefault="002520D6" w:rsidP="002520D6">
            <w:pPr>
              <w:spacing w:before="100" w:beforeAutospacing="1" w:after="100" w:afterAutospacing="1"/>
              <w:jc w:val="center"/>
            </w:pPr>
            <w:r>
              <w:t>0,934</w:t>
            </w:r>
          </w:p>
        </w:tc>
      </w:tr>
      <w:tr w:rsidR="002520D6" w:rsidTr="008E2015">
        <w:tc>
          <w:tcPr>
            <w:tcW w:w="993" w:type="dxa"/>
          </w:tcPr>
          <w:p w:rsidR="002520D6" w:rsidRPr="00C152EE" w:rsidRDefault="002520D6" w:rsidP="002520D6">
            <w:pPr>
              <w:spacing w:before="100" w:beforeAutospacing="1" w:after="100" w:afterAutospacing="1"/>
              <w:jc w:val="center"/>
            </w:pPr>
            <w:r w:rsidRPr="00C152EE">
              <w:t>32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Солнечная</w:t>
            </w:r>
          </w:p>
        </w:tc>
        <w:tc>
          <w:tcPr>
            <w:tcW w:w="1815" w:type="dxa"/>
          </w:tcPr>
          <w:p w:rsidR="002520D6" w:rsidRPr="000E262E" w:rsidRDefault="002520D6" w:rsidP="002520D6">
            <w:pPr>
              <w:spacing w:before="100" w:beforeAutospacing="1" w:after="100" w:afterAutospacing="1"/>
              <w:jc w:val="center"/>
            </w:pPr>
            <w:r>
              <w:t>1,320</w:t>
            </w:r>
          </w:p>
        </w:tc>
      </w:tr>
      <w:tr w:rsidR="002520D6" w:rsidTr="008E2015">
        <w:tc>
          <w:tcPr>
            <w:tcW w:w="993" w:type="dxa"/>
          </w:tcPr>
          <w:p w:rsidR="002520D6" w:rsidRPr="00C152EE" w:rsidRDefault="002520D6" w:rsidP="002520D6">
            <w:pPr>
              <w:spacing w:before="100" w:beforeAutospacing="1" w:after="100" w:afterAutospacing="1"/>
              <w:jc w:val="center"/>
            </w:pPr>
            <w:r w:rsidRPr="00C152EE">
              <w:t>33</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Солнечный</w:t>
            </w:r>
          </w:p>
        </w:tc>
        <w:tc>
          <w:tcPr>
            <w:tcW w:w="1815" w:type="dxa"/>
          </w:tcPr>
          <w:p w:rsidR="002520D6" w:rsidRPr="000E262E" w:rsidRDefault="002520D6" w:rsidP="002520D6">
            <w:pPr>
              <w:spacing w:before="100" w:beforeAutospacing="1" w:after="100" w:afterAutospacing="1"/>
              <w:jc w:val="center"/>
            </w:pPr>
            <w:r>
              <w:t>0,143</w:t>
            </w:r>
          </w:p>
        </w:tc>
      </w:tr>
      <w:tr w:rsidR="002520D6" w:rsidTr="008E2015">
        <w:tc>
          <w:tcPr>
            <w:tcW w:w="993" w:type="dxa"/>
          </w:tcPr>
          <w:p w:rsidR="002520D6" w:rsidRPr="00C152EE" w:rsidRDefault="002520D6" w:rsidP="002520D6">
            <w:pPr>
              <w:spacing w:before="100" w:beforeAutospacing="1" w:after="100" w:afterAutospacing="1"/>
              <w:jc w:val="center"/>
            </w:pPr>
            <w:r w:rsidRPr="00C152EE">
              <w:t>34</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Октябрьская</w:t>
            </w:r>
          </w:p>
        </w:tc>
        <w:tc>
          <w:tcPr>
            <w:tcW w:w="1815" w:type="dxa"/>
          </w:tcPr>
          <w:p w:rsidR="002520D6" w:rsidRPr="000E262E" w:rsidRDefault="002520D6" w:rsidP="002520D6">
            <w:pPr>
              <w:spacing w:before="100" w:beforeAutospacing="1" w:after="100" w:afterAutospacing="1"/>
              <w:jc w:val="center"/>
            </w:pPr>
            <w:r>
              <w:t>1,932</w:t>
            </w:r>
          </w:p>
        </w:tc>
      </w:tr>
      <w:tr w:rsidR="002520D6" w:rsidTr="008E2015">
        <w:tc>
          <w:tcPr>
            <w:tcW w:w="993" w:type="dxa"/>
          </w:tcPr>
          <w:p w:rsidR="002520D6" w:rsidRPr="00C152EE" w:rsidRDefault="002520D6" w:rsidP="002520D6">
            <w:pPr>
              <w:spacing w:before="100" w:beforeAutospacing="1" w:after="100" w:afterAutospacing="1"/>
              <w:jc w:val="center"/>
            </w:pPr>
            <w:r w:rsidRPr="00C152EE">
              <w:t>35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Сосновая</w:t>
            </w:r>
          </w:p>
        </w:tc>
        <w:tc>
          <w:tcPr>
            <w:tcW w:w="1815" w:type="dxa"/>
          </w:tcPr>
          <w:p w:rsidR="002520D6" w:rsidRPr="000E262E" w:rsidRDefault="002520D6" w:rsidP="002520D6">
            <w:pPr>
              <w:spacing w:before="100" w:beforeAutospacing="1" w:after="100" w:afterAutospacing="1"/>
              <w:jc w:val="center"/>
            </w:pPr>
            <w:r>
              <w:t>0,586</w:t>
            </w:r>
          </w:p>
        </w:tc>
      </w:tr>
      <w:tr w:rsidR="002520D6" w:rsidTr="008E2015">
        <w:tc>
          <w:tcPr>
            <w:tcW w:w="993" w:type="dxa"/>
          </w:tcPr>
          <w:p w:rsidR="002520D6" w:rsidRPr="00C152EE" w:rsidRDefault="002520D6" w:rsidP="002520D6">
            <w:pPr>
              <w:spacing w:before="100" w:beforeAutospacing="1" w:after="100" w:afterAutospacing="1"/>
              <w:jc w:val="center"/>
            </w:pPr>
            <w:r w:rsidRPr="00C152EE">
              <w:t>36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 Улица Путейская</w:t>
            </w:r>
          </w:p>
        </w:tc>
        <w:tc>
          <w:tcPr>
            <w:tcW w:w="1815" w:type="dxa"/>
          </w:tcPr>
          <w:p w:rsidR="002520D6" w:rsidRPr="000E262E" w:rsidRDefault="002520D6" w:rsidP="002520D6">
            <w:pPr>
              <w:spacing w:before="100" w:beforeAutospacing="1" w:after="100" w:afterAutospacing="1"/>
              <w:jc w:val="center"/>
            </w:pPr>
            <w:r>
              <w:t>0,412</w:t>
            </w:r>
          </w:p>
        </w:tc>
      </w:tr>
      <w:tr w:rsidR="002520D6" w:rsidTr="008E2015">
        <w:tc>
          <w:tcPr>
            <w:tcW w:w="993" w:type="dxa"/>
          </w:tcPr>
          <w:p w:rsidR="002520D6" w:rsidRPr="00C152EE" w:rsidRDefault="002520D6" w:rsidP="002520D6">
            <w:pPr>
              <w:spacing w:before="100" w:beforeAutospacing="1" w:after="100" w:afterAutospacing="1"/>
              <w:jc w:val="center"/>
            </w:pPr>
            <w:r w:rsidRPr="00C152EE">
              <w:t>37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Тупиковая</w:t>
            </w:r>
          </w:p>
        </w:tc>
        <w:tc>
          <w:tcPr>
            <w:tcW w:w="1815" w:type="dxa"/>
          </w:tcPr>
          <w:p w:rsidR="002520D6" w:rsidRPr="000E262E" w:rsidRDefault="002520D6" w:rsidP="002520D6">
            <w:pPr>
              <w:spacing w:before="100" w:beforeAutospacing="1" w:after="100" w:afterAutospacing="1"/>
              <w:jc w:val="center"/>
            </w:pPr>
            <w:r>
              <w:t>0,877</w:t>
            </w:r>
          </w:p>
        </w:tc>
      </w:tr>
      <w:tr w:rsidR="002520D6" w:rsidTr="008E2015">
        <w:tc>
          <w:tcPr>
            <w:tcW w:w="993" w:type="dxa"/>
          </w:tcPr>
          <w:p w:rsidR="002520D6" w:rsidRPr="00C152EE" w:rsidRDefault="002520D6" w:rsidP="002520D6">
            <w:pPr>
              <w:spacing w:before="100" w:beforeAutospacing="1" w:after="100" w:afterAutospacing="1"/>
              <w:jc w:val="center"/>
            </w:pPr>
            <w:r w:rsidRPr="00C152EE">
              <w:t>38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Профсоюзная</w:t>
            </w:r>
          </w:p>
        </w:tc>
        <w:tc>
          <w:tcPr>
            <w:tcW w:w="1815" w:type="dxa"/>
          </w:tcPr>
          <w:p w:rsidR="002520D6" w:rsidRPr="000E262E" w:rsidRDefault="002520D6" w:rsidP="002520D6">
            <w:pPr>
              <w:spacing w:before="100" w:beforeAutospacing="1" w:after="100" w:afterAutospacing="1"/>
              <w:jc w:val="center"/>
            </w:pPr>
            <w:r>
              <w:t>0,956</w:t>
            </w:r>
          </w:p>
        </w:tc>
      </w:tr>
      <w:tr w:rsidR="002520D6" w:rsidTr="008E2015">
        <w:trPr>
          <w:trHeight w:val="343"/>
        </w:trPr>
        <w:tc>
          <w:tcPr>
            <w:tcW w:w="993" w:type="dxa"/>
          </w:tcPr>
          <w:p w:rsidR="002520D6" w:rsidRPr="008E2015" w:rsidRDefault="002520D6" w:rsidP="002520D6">
            <w:pPr>
              <w:spacing w:before="100" w:beforeAutospacing="1" w:after="100" w:afterAutospacing="1"/>
              <w:jc w:val="center"/>
            </w:pPr>
            <w:r w:rsidRPr="008E2015">
              <w:t>39</w:t>
            </w:r>
          </w:p>
        </w:tc>
        <w:tc>
          <w:tcPr>
            <w:tcW w:w="2693" w:type="dxa"/>
          </w:tcPr>
          <w:p w:rsidR="002520D6" w:rsidRPr="008E2015" w:rsidRDefault="002520D6" w:rsidP="002520D6">
            <w:pPr>
              <w:spacing w:before="100" w:beforeAutospacing="1" w:after="100" w:afterAutospacing="1"/>
              <w:jc w:val="center"/>
            </w:pPr>
          </w:p>
        </w:tc>
        <w:tc>
          <w:tcPr>
            <w:tcW w:w="4670" w:type="dxa"/>
          </w:tcPr>
          <w:p w:rsidR="002520D6" w:rsidRPr="008E2015" w:rsidRDefault="002520D6" w:rsidP="002520D6">
            <w:pPr>
              <w:spacing w:before="100" w:beforeAutospacing="1" w:after="100" w:afterAutospacing="1"/>
              <w:jc w:val="center"/>
            </w:pPr>
            <w:r w:rsidRPr="008E2015">
              <w:t>Улица Трактовая</w:t>
            </w:r>
          </w:p>
        </w:tc>
        <w:tc>
          <w:tcPr>
            <w:tcW w:w="1815" w:type="dxa"/>
          </w:tcPr>
          <w:p w:rsidR="002520D6" w:rsidRPr="008E2015" w:rsidRDefault="002520D6" w:rsidP="002520D6">
            <w:pPr>
              <w:spacing w:before="100" w:beforeAutospacing="1" w:after="100" w:afterAutospacing="1"/>
              <w:jc w:val="center"/>
            </w:pPr>
            <w:r w:rsidRPr="008E2015">
              <w:t>0,482</w:t>
            </w:r>
          </w:p>
        </w:tc>
      </w:tr>
      <w:tr w:rsidR="002520D6" w:rsidTr="008E2015">
        <w:tc>
          <w:tcPr>
            <w:tcW w:w="993" w:type="dxa"/>
          </w:tcPr>
          <w:p w:rsidR="002520D6" w:rsidRPr="00C152EE" w:rsidRDefault="002520D6" w:rsidP="002520D6">
            <w:pPr>
              <w:spacing w:before="100" w:beforeAutospacing="1" w:after="100" w:afterAutospacing="1"/>
              <w:jc w:val="center"/>
            </w:pPr>
            <w:r w:rsidRPr="00C152EE">
              <w:t>40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Театральная</w:t>
            </w:r>
          </w:p>
        </w:tc>
        <w:tc>
          <w:tcPr>
            <w:tcW w:w="1815" w:type="dxa"/>
          </w:tcPr>
          <w:p w:rsidR="002520D6" w:rsidRPr="000E262E" w:rsidRDefault="002520D6" w:rsidP="002520D6">
            <w:pPr>
              <w:spacing w:before="100" w:beforeAutospacing="1" w:after="100" w:afterAutospacing="1"/>
              <w:jc w:val="center"/>
            </w:pPr>
            <w:r>
              <w:t>0,193</w:t>
            </w:r>
          </w:p>
        </w:tc>
      </w:tr>
      <w:tr w:rsidR="002520D6" w:rsidTr="008E2015">
        <w:tc>
          <w:tcPr>
            <w:tcW w:w="993" w:type="dxa"/>
          </w:tcPr>
          <w:p w:rsidR="002520D6" w:rsidRPr="00C152EE" w:rsidRDefault="002520D6" w:rsidP="002520D6">
            <w:pPr>
              <w:spacing w:before="100" w:beforeAutospacing="1" w:after="100" w:afterAutospacing="1"/>
              <w:jc w:val="center"/>
            </w:pPr>
            <w:r w:rsidRPr="00C152EE">
              <w:t>41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40 лет ЛПК</w:t>
            </w:r>
          </w:p>
        </w:tc>
        <w:tc>
          <w:tcPr>
            <w:tcW w:w="1815" w:type="dxa"/>
          </w:tcPr>
          <w:p w:rsidR="002520D6" w:rsidRPr="000E262E" w:rsidRDefault="002520D6" w:rsidP="002520D6">
            <w:pPr>
              <w:spacing w:before="100" w:beforeAutospacing="1" w:after="100" w:afterAutospacing="1"/>
              <w:jc w:val="center"/>
            </w:pPr>
            <w:r>
              <w:t>1,516</w:t>
            </w:r>
          </w:p>
        </w:tc>
      </w:tr>
      <w:tr w:rsidR="002520D6" w:rsidTr="008E2015">
        <w:tc>
          <w:tcPr>
            <w:tcW w:w="993" w:type="dxa"/>
          </w:tcPr>
          <w:p w:rsidR="002520D6" w:rsidRPr="00C152EE" w:rsidRDefault="002520D6" w:rsidP="002520D6">
            <w:pPr>
              <w:spacing w:before="100" w:beforeAutospacing="1" w:after="100" w:afterAutospacing="1"/>
              <w:jc w:val="center"/>
            </w:pPr>
            <w:r w:rsidRPr="00C152EE">
              <w:t>42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Партизанская</w:t>
            </w:r>
          </w:p>
        </w:tc>
        <w:tc>
          <w:tcPr>
            <w:tcW w:w="1815" w:type="dxa"/>
          </w:tcPr>
          <w:p w:rsidR="002520D6" w:rsidRPr="000E262E" w:rsidRDefault="002520D6" w:rsidP="002520D6">
            <w:pPr>
              <w:spacing w:before="100" w:beforeAutospacing="1" w:after="100" w:afterAutospacing="1"/>
              <w:jc w:val="center"/>
            </w:pPr>
            <w:r>
              <w:t>0,404</w:t>
            </w:r>
          </w:p>
        </w:tc>
      </w:tr>
      <w:tr w:rsidR="002520D6" w:rsidTr="008E2015">
        <w:tc>
          <w:tcPr>
            <w:tcW w:w="993" w:type="dxa"/>
          </w:tcPr>
          <w:p w:rsidR="002520D6" w:rsidRPr="00C152EE" w:rsidRDefault="002520D6" w:rsidP="002520D6">
            <w:pPr>
              <w:spacing w:before="100" w:beforeAutospacing="1" w:after="100" w:afterAutospacing="1"/>
              <w:jc w:val="center"/>
            </w:pPr>
            <w:r w:rsidRPr="00C152EE">
              <w:t>43</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Заводской</w:t>
            </w:r>
          </w:p>
        </w:tc>
        <w:tc>
          <w:tcPr>
            <w:tcW w:w="1815" w:type="dxa"/>
          </w:tcPr>
          <w:p w:rsidR="002520D6" w:rsidRPr="000E262E" w:rsidRDefault="002520D6" w:rsidP="002520D6">
            <w:pPr>
              <w:spacing w:before="100" w:beforeAutospacing="1" w:after="100" w:afterAutospacing="1"/>
              <w:jc w:val="center"/>
            </w:pPr>
            <w:r>
              <w:t>0,153</w:t>
            </w:r>
          </w:p>
        </w:tc>
      </w:tr>
      <w:tr w:rsidR="002520D6" w:rsidTr="008E2015">
        <w:tc>
          <w:tcPr>
            <w:tcW w:w="993" w:type="dxa"/>
          </w:tcPr>
          <w:p w:rsidR="002520D6" w:rsidRPr="00C152EE" w:rsidRDefault="002520D6" w:rsidP="002520D6">
            <w:pPr>
              <w:spacing w:before="100" w:beforeAutospacing="1" w:after="100" w:afterAutospacing="1"/>
              <w:jc w:val="center"/>
            </w:pPr>
            <w:r w:rsidRPr="00C152EE">
              <w:t>44</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Песочная</w:t>
            </w:r>
          </w:p>
        </w:tc>
        <w:tc>
          <w:tcPr>
            <w:tcW w:w="1815" w:type="dxa"/>
          </w:tcPr>
          <w:p w:rsidR="002520D6" w:rsidRPr="000E262E" w:rsidRDefault="002520D6" w:rsidP="002520D6">
            <w:pPr>
              <w:spacing w:before="100" w:beforeAutospacing="1" w:after="100" w:afterAutospacing="1"/>
              <w:jc w:val="center"/>
            </w:pPr>
            <w:r>
              <w:t>0,330</w:t>
            </w:r>
          </w:p>
        </w:tc>
      </w:tr>
      <w:tr w:rsidR="002520D6" w:rsidTr="008E2015">
        <w:tc>
          <w:tcPr>
            <w:tcW w:w="993" w:type="dxa"/>
          </w:tcPr>
          <w:p w:rsidR="002520D6" w:rsidRPr="00C152EE" w:rsidRDefault="002520D6" w:rsidP="002520D6">
            <w:pPr>
              <w:spacing w:before="100" w:beforeAutospacing="1" w:after="100" w:afterAutospacing="1"/>
              <w:jc w:val="center"/>
            </w:pPr>
            <w:r w:rsidRPr="00C152EE">
              <w:t>45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Песочный</w:t>
            </w:r>
          </w:p>
        </w:tc>
        <w:tc>
          <w:tcPr>
            <w:tcW w:w="1815" w:type="dxa"/>
          </w:tcPr>
          <w:p w:rsidR="002520D6" w:rsidRPr="000E262E" w:rsidRDefault="002520D6" w:rsidP="002520D6">
            <w:pPr>
              <w:spacing w:before="100" w:beforeAutospacing="1" w:after="100" w:afterAutospacing="1"/>
              <w:jc w:val="center"/>
            </w:pPr>
            <w:r>
              <w:t>0,173</w:t>
            </w:r>
          </w:p>
        </w:tc>
      </w:tr>
      <w:tr w:rsidR="002520D6" w:rsidTr="008E2015">
        <w:tc>
          <w:tcPr>
            <w:tcW w:w="993" w:type="dxa"/>
          </w:tcPr>
          <w:p w:rsidR="002520D6" w:rsidRPr="00C152EE" w:rsidRDefault="002520D6" w:rsidP="002520D6">
            <w:pPr>
              <w:spacing w:before="100" w:beforeAutospacing="1" w:after="100" w:afterAutospacing="1"/>
              <w:jc w:val="center"/>
            </w:pPr>
            <w:r>
              <w:t>46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Монгольская</w:t>
            </w:r>
          </w:p>
        </w:tc>
        <w:tc>
          <w:tcPr>
            <w:tcW w:w="1815" w:type="dxa"/>
          </w:tcPr>
          <w:p w:rsidR="002520D6" w:rsidRPr="000E262E" w:rsidRDefault="002520D6" w:rsidP="002520D6">
            <w:pPr>
              <w:spacing w:before="100" w:beforeAutospacing="1" w:after="100" w:afterAutospacing="1"/>
              <w:jc w:val="center"/>
            </w:pPr>
            <w:r>
              <w:t>0,864</w:t>
            </w:r>
          </w:p>
        </w:tc>
      </w:tr>
      <w:tr w:rsidR="002520D6" w:rsidTr="008E2015">
        <w:tc>
          <w:tcPr>
            <w:tcW w:w="993" w:type="dxa"/>
          </w:tcPr>
          <w:p w:rsidR="002520D6" w:rsidRPr="00C152EE" w:rsidRDefault="002520D6" w:rsidP="002520D6">
            <w:pPr>
              <w:spacing w:before="100" w:beforeAutospacing="1" w:after="100" w:afterAutospacing="1"/>
              <w:jc w:val="center"/>
            </w:pPr>
            <w:r>
              <w:t>47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Стаханова</w:t>
            </w:r>
          </w:p>
        </w:tc>
        <w:tc>
          <w:tcPr>
            <w:tcW w:w="1815" w:type="dxa"/>
          </w:tcPr>
          <w:p w:rsidR="002520D6" w:rsidRPr="000E262E" w:rsidRDefault="002520D6" w:rsidP="002520D6">
            <w:pPr>
              <w:spacing w:before="100" w:beforeAutospacing="1" w:after="100" w:afterAutospacing="1"/>
              <w:jc w:val="center"/>
            </w:pPr>
            <w:r>
              <w:t>0,108</w:t>
            </w:r>
          </w:p>
        </w:tc>
      </w:tr>
      <w:tr w:rsidR="002520D6" w:rsidTr="008E2015">
        <w:tc>
          <w:tcPr>
            <w:tcW w:w="993" w:type="dxa"/>
          </w:tcPr>
          <w:p w:rsidR="002520D6" w:rsidRPr="00C152EE" w:rsidRDefault="002520D6" w:rsidP="002520D6">
            <w:pPr>
              <w:spacing w:before="100" w:beforeAutospacing="1" w:after="100" w:afterAutospacing="1"/>
              <w:jc w:val="center"/>
            </w:pPr>
            <w:r>
              <w:t>48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Фестивальная</w:t>
            </w:r>
          </w:p>
        </w:tc>
        <w:tc>
          <w:tcPr>
            <w:tcW w:w="1815" w:type="dxa"/>
          </w:tcPr>
          <w:p w:rsidR="002520D6" w:rsidRPr="000E262E" w:rsidRDefault="002520D6" w:rsidP="002520D6">
            <w:pPr>
              <w:spacing w:before="100" w:beforeAutospacing="1" w:after="100" w:afterAutospacing="1"/>
              <w:jc w:val="center"/>
            </w:pPr>
            <w:r>
              <w:t>0,105</w:t>
            </w:r>
          </w:p>
        </w:tc>
      </w:tr>
      <w:tr w:rsidR="002520D6" w:rsidTr="008E2015">
        <w:tc>
          <w:tcPr>
            <w:tcW w:w="993" w:type="dxa"/>
          </w:tcPr>
          <w:p w:rsidR="002520D6" w:rsidRPr="00C152EE" w:rsidRDefault="002520D6" w:rsidP="002520D6">
            <w:pPr>
              <w:spacing w:before="100" w:beforeAutospacing="1" w:after="100" w:afterAutospacing="1"/>
              <w:jc w:val="center"/>
            </w:pPr>
            <w:r>
              <w:t>49</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Лазо</w:t>
            </w:r>
          </w:p>
        </w:tc>
        <w:tc>
          <w:tcPr>
            <w:tcW w:w="1815" w:type="dxa"/>
          </w:tcPr>
          <w:p w:rsidR="002520D6" w:rsidRPr="000E262E" w:rsidRDefault="002520D6" w:rsidP="002520D6">
            <w:pPr>
              <w:spacing w:before="100" w:beforeAutospacing="1" w:after="100" w:afterAutospacing="1"/>
              <w:jc w:val="center"/>
            </w:pPr>
            <w:r>
              <w:t>0,094</w:t>
            </w:r>
          </w:p>
        </w:tc>
      </w:tr>
      <w:tr w:rsidR="002520D6" w:rsidTr="008E2015">
        <w:tc>
          <w:tcPr>
            <w:tcW w:w="993" w:type="dxa"/>
          </w:tcPr>
          <w:p w:rsidR="002520D6" w:rsidRPr="00C152EE" w:rsidRDefault="002520D6" w:rsidP="002520D6">
            <w:pPr>
              <w:spacing w:before="100" w:beforeAutospacing="1" w:after="100" w:afterAutospacing="1"/>
              <w:jc w:val="center"/>
            </w:pPr>
            <w:r>
              <w:t>50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Садовая</w:t>
            </w:r>
          </w:p>
        </w:tc>
        <w:tc>
          <w:tcPr>
            <w:tcW w:w="1815" w:type="dxa"/>
          </w:tcPr>
          <w:p w:rsidR="002520D6" w:rsidRPr="000E262E" w:rsidRDefault="002520D6" w:rsidP="002520D6">
            <w:pPr>
              <w:spacing w:before="100" w:beforeAutospacing="1" w:after="100" w:afterAutospacing="1"/>
              <w:jc w:val="center"/>
            </w:pPr>
            <w:r>
              <w:t>0,154</w:t>
            </w:r>
          </w:p>
        </w:tc>
      </w:tr>
      <w:tr w:rsidR="002520D6" w:rsidTr="008E2015">
        <w:tc>
          <w:tcPr>
            <w:tcW w:w="993" w:type="dxa"/>
          </w:tcPr>
          <w:p w:rsidR="002520D6" w:rsidRPr="00C152EE" w:rsidRDefault="002520D6" w:rsidP="002520D6">
            <w:pPr>
              <w:spacing w:before="100" w:beforeAutospacing="1" w:after="100" w:afterAutospacing="1"/>
              <w:jc w:val="center"/>
            </w:pPr>
            <w:r>
              <w:t>51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Парковая</w:t>
            </w:r>
          </w:p>
        </w:tc>
        <w:tc>
          <w:tcPr>
            <w:tcW w:w="1815" w:type="dxa"/>
          </w:tcPr>
          <w:p w:rsidR="002520D6" w:rsidRPr="000E262E" w:rsidRDefault="002520D6" w:rsidP="002520D6">
            <w:pPr>
              <w:spacing w:before="100" w:beforeAutospacing="1" w:after="100" w:afterAutospacing="1"/>
              <w:jc w:val="center"/>
            </w:pPr>
            <w:r>
              <w:t>0,177</w:t>
            </w:r>
          </w:p>
        </w:tc>
      </w:tr>
      <w:tr w:rsidR="002520D6" w:rsidTr="008E2015">
        <w:tc>
          <w:tcPr>
            <w:tcW w:w="993" w:type="dxa"/>
          </w:tcPr>
          <w:p w:rsidR="002520D6" w:rsidRPr="00C152EE" w:rsidRDefault="002520D6" w:rsidP="002520D6">
            <w:pPr>
              <w:spacing w:before="100" w:beforeAutospacing="1" w:after="100" w:afterAutospacing="1"/>
              <w:jc w:val="center"/>
            </w:pPr>
            <w:r>
              <w:t>52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Парковый</w:t>
            </w:r>
          </w:p>
        </w:tc>
        <w:tc>
          <w:tcPr>
            <w:tcW w:w="1815" w:type="dxa"/>
          </w:tcPr>
          <w:p w:rsidR="002520D6" w:rsidRPr="000E262E" w:rsidRDefault="002520D6" w:rsidP="002520D6">
            <w:pPr>
              <w:spacing w:before="100" w:beforeAutospacing="1" w:after="100" w:afterAutospacing="1"/>
              <w:jc w:val="center"/>
            </w:pPr>
            <w:r>
              <w:t>0,108</w:t>
            </w:r>
          </w:p>
        </w:tc>
      </w:tr>
      <w:tr w:rsidR="002520D6" w:rsidTr="008E2015">
        <w:tc>
          <w:tcPr>
            <w:tcW w:w="993" w:type="dxa"/>
          </w:tcPr>
          <w:p w:rsidR="002520D6" w:rsidRPr="00C152EE" w:rsidRDefault="002520D6" w:rsidP="002520D6">
            <w:pPr>
              <w:spacing w:before="100" w:beforeAutospacing="1" w:after="100" w:afterAutospacing="1"/>
              <w:jc w:val="center"/>
            </w:pPr>
            <w:r>
              <w:t>53</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Береговая</w:t>
            </w:r>
          </w:p>
        </w:tc>
        <w:tc>
          <w:tcPr>
            <w:tcW w:w="1815" w:type="dxa"/>
          </w:tcPr>
          <w:p w:rsidR="002520D6" w:rsidRPr="000E262E" w:rsidRDefault="002520D6" w:rsidP="002520D6">
            <w:pPr>
              <w:spacing w:before="100" w:beforeAutospacing="1" w:after="100" w:afterAutospacing="1"/>
              <w:jc w:val="center"/>
            </w:pPr>
            <w:r>
              <w:t>2,052</w:t>
            </w:r>
          </w:p>
        </w:tc>
      </w:tr>
      <w:tr w:rsidR="002520D6" w:rsidTr="008E2015">
        <w:tc>
          <w:tcPr>
            <w:tcW w:w="993" w:type="dxa"/>
          </w:tcPr>
          <w:p w:rsidR="002520D6" w:rsidRPr="00C152EE" w:rsidRDefault="002520D6" w:rsidP="002520D6">
            <w:pPr>
              <w:spacing w:before="100" w:beforeAutospacing="1" w:after="100" w:afterAutospacing="1"/>
              <w:jc w:val="center"/>
            </w:pPr>
            <w:r>
              <w:t>54</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Дамбовая</w:t>
            </w:r>
          </w:p>
        </w:tc>
        <w:tc>
          <w:tcPr>
            <w:tcW w:w="1815" w:type="dxa"/>
          </w:tcPr>
          <w:p w:rsidR="002520D6" w:rsidRPr="000E262E" w:rsidRDefault="002520D6" w:rsidP="002520D6">
            <w:pPr>
              <w:spacing w:before="100" w:beforeAutospacing="1" w:after="100" w:afterAutospacing="1"/>
              <w:jc w:val="center"/>
            </w:pPr>
            <w:r>
              <w:t>0,448</w:t>
            </w:r>
          </w:p>
        </w:tc>
      </w:tr>
      <w:tr w:rsidR="002520D6" w:rsidTr="008E2015">
        <w:tc>
          <w:tcPr>
            <w:tcW w:w="993" w:type="dxa"/>
          </w:tcPr>
          <w:p w:rsidR="002520D6" w:rsidRPr="00C152EE" w:rsidRDefault="002520D6" w:rsidP="002520D6">
            <w:pPr>
              <w:spacing w:before="100" w:beforeAutospacing="1" w:after="100" w:afterAutospacing="1"/>
              <w:jc w:val="center"/>
            </w:pPr>
            <w:r>
              <w:t>55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Дорожная</w:t>
            </w:r>
          </w:p>
        </w:tc>
        <w:tc>
          <w:tcPr>
            <w:tcW w:w="1815" w:type="dxa"/>
          </w:tcPr>
          <w:p w:rsidR="002520D6" w:rsidRPr="000E262E" w:rsidRDefault="002520D6" w:rsidP="002520D6">
            <w:pPr>
              <w:spacing w:before="100" w:beforeAutospacing="1" w:after="100" w:afterAutospacing="1"/>
              <w:jc w:val="center"/>
            </w:pPr>
            <w:r>
              <w:t>0,316</w:t>
            </w:r>
          </w:p>
        </w:tc>
      </w:tr>
      <w:tr w:rsidR="002520D6" w:rsidTr="008E2015">
        <w:tc>
          <w:tcPr>
            <w:tcW w:w="993" w:type="dxa"/>
          </w:tcPr>
          <w:p w:rsidR="002520D6" w:rsidRPr="00C152EE" w:rsidRDefault="002520D6" w:rsidP="002520D6">
            <w:pPr>
              <w:spacing w:before="100" w:beforeAutospacing="1" w:after="100" w:afterAutospacing="1"/>
              <w:jc w:val="center"/>
            </w:pPr>
            <w:r>
              <w:t>56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Гаражная</w:t>
            </w:r>
          </w:p>
        </w:tc>
        <w:tc>
          <w:tcPr>
            <w:tcW w:w="1815" w:type="dxa"/>
          </w:tcPr>
          <w:p w:rsidR="002520D6" w:rsidRPr="000E262E" w:rsidRDefault="002520D6" w:rsidP="002520D6">
            <w:pPr>
              <w:spacing w:before="100" w:beforeAutospacing="1" w:after="100" w:afterAutospacing="1"/>
              <w:jc w:val="center"/>
            </w:pPr>
            <w:r>
              <w:t>0,517</w:t>
            </w:r>
          </w:p>
        </w:tc>
      </w:tr>
      <w:tr w:rsidR="002520D6" w:rsidTr="008E2015">
        <w:tc>
          <w:tcPr>
            <w:tcW w:w="993" w:type="dxa"/>
          </w:tcPr>
          <w:p w:rsidR="002520D6" w:rsidRPr="00C152EE" w:rsidRDefault="002520D6" w:rsidP="002520D6">
            <w:pPr>
              <w:spacing w:before="100" w:beforeAutospacing="1" w:after="100" w:afterAutospacing="1"/>
              <w:jc w:val="center"/>
            </w:pPr>
            <w:r>
              <w:t>57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Степная</w:t>
            </w:r>
          </w:p>
        </w:tc>
        <w:tc>
          <w:tcPr>
            <w:tcW w:w="1815" w:type="dxa"/>
          </w:tcPr>
          <w:p w:rsidR="002520D6" w:rsidRPr="000E262E" w:rsidRDefault="002520D6" w:rsidP="002520D6">
            <w:pPr>
              <w:spacing w:before="100" w:beforeAutospacing="1" w:after="100" w:afterAutospacing="1"/>
              <w:jc w:val="center"/>
            </w:pPr>
            <w:r>
              <w:t>0,612</w:t>
            </w:r>
          </w:p>
        </w:tc>
      </w:tr>
      <w:tr w:rsidR="002520D6" w:rsidTr="008E2015">
        <w:tc>
          <w:tcPr>
            <w:tcW w:w="993" w:type="dxa"/>
          </w:tcPr>
          <w:p w:rsidR="002520D6" w:rsidRPr="00C152EE" w:rsidRDefault="002520D6" w:rsidP="002520D6">
            <w:pPr>
              <w:spacing w:before="100" w:beforeAutospacing="1" w:after="100" w:afterAutospacing="1"/>
              <w:jc w:val="center"/>
            </w:pPr>
            <w:r>
              <w:t>58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Степной</w:t>
            </w:r>
          </w:p>
        </w:tc>
        <w:tc>
          <w:tcPr>
            <w:tcW w:w="1815" w:type="dxa"/>
          </w:tcPr>
          <w:p w:rsidR="002520D6" w:rsidRPr="000E262E" w:rsidRDefault="002520D6" w:rsidP="002520D6">
            <w:pPr>
              <w:spacing w:before="100" w:beforeAutospacing="1" w:after="100" w:afterAutospacing="1"/>
              <w:jc w:val="center"/>
            </w:pPr>
            <w:r>
              <w:t>0,229</w:t>
            </w:r>
          </w:p>
        </w:tc>
      </w:tr>
      <w:tr w:rsidR="002520D6" w:rsidTr="008E2015">
        <w:tc>
          <w:tcPr>
            <w:tcW w:w="993" w:type="dxa"/>
          </w:tcPr>
          <w:p w:rsidR="002520D6" w:rsidRPr="00C152EE" w:rsidRDefault="002520D6" w:rsidP="002520D6">
            <w:pPr>
              <w:spacing w:before="100" w:beforeAutospacing="1" w:after="100" w:afterAutospacing="1"/>
              <w:jc w:val="center"/>
            </w:pPr>
            <w:r>
              <w:t>59</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Международная</w:t>
            </w:r>
          </w:p>
        </w:tc>
        <w:tc>
          <w:tcPr>
            <w:tcW w:w="1815" w:type="dxa"/>
          </w:tcPr>
          <w:p w:rsidR="002520D6" w:rsidRPr="000E262E" w:rsidRDefault="002520D6" w:rsidP="002520D6">
            <w:pPr>
              <w:spacing w:before="100" w:beforeAutospacing="1" w:after="100" w:afterAutospacing="1"/>
              <w:jc w:val="center"/>
            </w:pPr>
            <w:r>
              <w:t>1,394</w:t>
            </w:r>
          </w:p>
        </w:tc>
      </w:tr>
      <w:tr w:rsidR="002520D6" w:rsidTr="008E2015">
        <w:tc>
          <w:tcPr>
            <w:tcW w:w="993" w:type="dxa"/>
          </w:tcPr>
          <w:p w:rsidR="002520D6" w:rsidRPr="00C152EE" w:rsidRDefault="002520D6" w:rsidP="002520D6">
            <w:pPr>
              <w:spacing w:before="100" w:beforeAutospacing="1" w:after="100" w:afterAutospacing="1"/>
              <w:jc w:val="center"/>
            </w:pPr>
            <w:r>
              <w:t>60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Пролетарская</w:t>
            </w:r>
          </w:p>
        </w:tc>
        <w:tc>
          <w:tcPr>
            <w:tcW w:w="1815" w:type="dxa"/>
          </w:tcPr>
          <w:p w:rsidR="002520D6" w:rsidRPr="000E262E" w:rsidRDefault="002520D6" w:rsidP="002520D6">
            <w:pPr>
              <w:spacing w:before="100" w:beforeAutospacing="1" w:after="100" w:afterAutospacing="1"/>
              <w:jc w:val="center"/>
            </w:pPr>
            <w:r>
              <w:t>0,699</w:t>
            </w:r>
          </w:p>
        </w:tc>
      </w:tr>
      <w:tr w:rsidR="002520D6" w:rsidTr="008E2015">
        <w:tc>
          <w:tcPr>
            <w:tcW w:w="993" w:type="dxa"/>
          </w:tcPr>
          <w:p w:rsidR="002520D6" w:rsidRPr="00C152EE" w:rsidRDefault="002520D6" w:rsidP="002520D6">
            <w:pPr>
              <w:spacing w:before="100" w:beforeAutospacing="1" w:after="100" w:afterAutospacing="1"/>
              <w:jc w:val="center"/>
            </w:pPr>
            <w:r>
              <w:t>61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Пролетарский</w:t>
            </w:r>
          </w:p>
        </w:tc>
        <w:tc>
          <w:tcPr>
            <w:tcW w:w="1815" w:type="dxa"/>
          </w:tcPr>
          <w:p w:rsidR="002520D6" w:rsidRPr="000E262E" w:rsidRDefault="002520D6" w:rsidP="002520D6">
            <w:pPr>
              <w:spacing w:before="100" w:beforeAutospacing="1" w:after="100" w:afterAutospacing="1"/>
              <w:jc w:val="center"/>
            </w:pPr>
            <w:r>
              <w:t>0,306</w:t>
            </w:r>
          </w:p>
        </w:tc>
      </w:tr>
      <w:tr w:rsidR="002520D6" w:rsidTr="008E2015">
        <w:tc>
          <w:tcPr>
            <w:tcW w:w="993" w:type="dxa"/>
          </w:tcPr>
          <w:p w:rsidR="002520D6" w:rsidRPr="00C152EE" w:rsidRDefault="002520D6" w:rsidP="002520D6">
            <w:pPr>
              <w:spacing w:before="100" w:beforeAutospacing="1" w:after="100" w:afterAutospacing="1"/>
              <w:jc w:val="center"/>
            </w:pPr>
            <w:r>
              <w:t>62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Подгорная</w:t>
            </w:r>
          </w:p>
        </w:tc>
        <w:tc>
          <w:tcPr>
            <w:tcW w:w="1815" w:type="dxa"/>
          </w:tcPr>
          <w:p w:rsidR="002520D6" w:rsidRPr="000E262E" w:rsidRDefault="002520D6" w:rsidP="002520D6">
            <w:pPr>
              <w:spacing w:before="100" w:beforeAutospacing="1" w:after="100" w:afterAutospacing="1"/>
              <w:jc w:val="center"/>
            </w:pPr>
            <w:r>
              <w:t>0,822</w:t>
            </w:r>
          </w:p>
        </w:tc>
      </w:tr>
      <w:tr w:rsidR="002520D6" w:rsidTr="008E2015">
        <w:tc>
          <w:tcPr>
            <w:tcW w:w="993" w:type="dxa"/>
          </w:tcPr>
          <w:p w:rsidR="002520D6" w:rsidRPr="00C152EE" w:rsidRDefault="002520D6" w:rsidP="002520D6">
            <w:pPr>
              <w:spacing w:before="100" w:beforeAutospacing="1" w:after="100" w:afterAutospacing="1"/>
              <w:jc w:val="center"/>
            </w:pPr>
            <w:r>
              <w:t>63</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Подгорный</w:t>
            </w:r>
          </w:p>
        </w:tc>
        <w:tc>
          <w:tcPr>
            <w:tcW w:w="1815" w:type="dxa"/>
          </w:tcPr>
          <w:p w:rsidR="002520D6" w:rsidRPr="000E262E" w:rsidRDefault="002520D6" w:rsidP="002520D6">
            <w:pPr>
              <w:spacing w:before="100" w:beforeAutospacing="1" w:after="100" w:afterAutospacing="1"/>
              <w:jc w:val="center"/>
            </w:pPr>
            <w:r>
              <w:t>0,124</w:t>
            </w:r>
          </w:p>
        </w:tc>
      </w:tr>
      <w:tr w:rsidR="002520D6" w:rsidTr="008E2015">
        <w:tc>
          <w:tcPr>
            <w:tcW w:w="993" w:type="dxa"/>
          </w:tcPr>
          <w:p w:rsidR="002520D6" w:rsidRPr="00C152EE" w:rsidRDefault="002520D6" w:rsidP="002520D6">
            <w:pPr>
              <w:spacing w:before="100" w:beforeAutospacing="1" w:after="100" w:afterAutospacing="1"/>
              <w:jc w:val="center"/>
            </w:pPr>
            <w:r>
              <w:t>64</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Удинская</w:t>
            </w:r>
          </w:p>
        </w:tc>
        <w:tc>
          <w:tcPr>
            <w:tcW w:w="1815" w:type="dxa"/>
          </w:tcPr>
          <w:p w:rsidR="002520D6" w:rsidRPr="000E262E" w:rsidRDefault="002520D6" w:rsidP="002520D6">
            <w:pPr>
              <w:spacing w:before="100" w:beforeAutospacing="1" w:after="100" w:afterAutospacing="1"/>
              <w:jc w:val="center"/>
            </w:pPr>
            <w:r>
              <w:t>0,687</w:t>
            </w:r>
          </w:p>
        </w:tc>
      </w:tr>
      <w:tr w:rsidR="002520D6" w:rsidTr="008E2015">
        <w:tc>
          <w:tcPr>
            <w:tcW w:w="993" w:type="dxa"/>
          </w:tcPr>
          <w:p w:rsidR="002520D6" w:rsidRPr="00C152EE" w:rsidRDefault="002520D6" w:rsidP="002520D6">
            <w:pPr>
              <w:spacing w:before="100" w:beforeAutospacing="1" w:after="100" w:afterAutospacing="1"/>
              <w:jc w:val="center"/>
            </w:pPr>
            <w:r>
              <w:t>65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Советская</w:t>
            </w:r>
          </w:p>
        </w:tc>
        <w:tc>
          <w:tcPr>
            <w:tcW w:w="1815" w:type="dxa"/>
          </w:tcPr>
          <w:p w:rsidR="002520D6" w:rsidRPr="000E262E" w:rsidRDefault="002520D6" w:rsidP="002520D6">
            <w:pPr>
              <w:spacing w:before="100" w:beforeAutospacing="1" w:after="100" w:afterAutospacing="1"/>
              <w:jc w:val="center"/>
            </w:pPr>
            <w:r>
              <w:t>0,650</w:t>
            </w:r>
          </w:p>
        </w:tc>
      </w:tr>
      <w:tr w:rsidR="002520D6" w:rsidTr="008E2015">
        <w:tc>
          <w:tcPr>
            <w:tcW w:w="993" w:type="dxa"/>
          </w:tcPr>
          <w:p w:rsidR="002520D6" w:rsidRPr="00C152EE" w:rsidRDefault="002520D6" w:rsidP="002520D6">
            <w:pPr>
              <w:spacing w:before="100" w:beforeAutospacing="1" w:after="100" w:afterAutospacing="1"/>
              <w:jc w:val="center"/>
            </w:pPr>
            <w:r>
              <w:t>66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Советский</w:t>
            </w:r>
          </w:p>
        </w:tc>
        <w:tc>
          <w:tcPr>
            <w:tcW w:w="1815" w:type="dxa"/>
          </w:tcPr>
          <w:p w:rsidR="002520D6" w:rsidRPr="000E262E" w:rsidRDefault="002520D6" w:rsidP="002520D6">
            <w:pPr>
              <w:spacing w:before="100" w:beforeAutospacing="1" w:after="100" w:afterAutospacing="1"/>
              <w:jc w:val="center"/>
            </w:pPr>
            <w:r>
              <w:t>0,343</w:t>
            </w:r>
          </w:p>
        </w:tc>
      </w:tr>
      <w:tr w:rsidR="002520D6" w:rsidTr="008E2015">
        <w:tc>
          <w:tcPr>
            <w:tcW w:w="993" w:type="dxa"/>
          </w:tcPr>
          <w:p w:rsidR="002520D6" w:rsidRPr="00C152EE" w:rsidRDefault="002520D6" w:rsidP="002520D6">
            <w:pPr>
              <w:spacing w:before="100" w:beforeAutospacing="1" w:after="100" w:afterAutospacing="1"/>
              <w:jc w:val="center"/>
            </w:pPr>
            <w:r>
              <w:t>67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Полевая</w:t>
            </w:r>
          </w:p>
        </w:tc>
        <w:tc>
          <w:tcPr>
            <w:tcW w:w="1815" w:type="dxa"/>
          </w:tcPr>
          <w:p w:rsidR="002520D6" w:rsidRPr="000E262E" w:rsidRDefault="002520D6" w:rsidP="002520D6">
            <w:pPr>
              <w:spacing w:before="100" w:beforeAutospacing="1" w:after="100" w:afterAutospacing="1"/>
              <w:jc w:val="center"/>
            </w:pPr>
            <w:r>
              <w:t>0,369</w:t>
            </w:r>
          </w:p>
        </w:tc>
      </w:tr>
      <w:tr w:rsidR="002520D6" w:rsidTr="008E2015">
        <w:tc>
          <w:tcPr>
            <w:tcW w:w="993" w:type="dxa"/>
          </w:tcPr>
          <w:p w:rsidR="002520D6" w:rsidRPr="00C152EE" w:rsidRDefault="002520D6" w:rsidP="002520D6">
            <w:pPr>
              <w:spacing w:before="100" w:beforeAutospacing="1" w:after="100" w:afterAutospacing="1"/>
              <w:jc w:val="center"/>
            </w:pPr>
            <w:r>
              <w:t>68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Восточная</w:t>
            </w:r>
          </w:p>
        </w:tc>
        <w:tc>
          <w:tcPr>
            <w:tcW w:w="1815" w:type="dxa"/>
          </w:tcPr>
          <w:p w:rsidR="002520D6" w:rsidRPr="000E262E" w:rsidRDefault="002520D6" w:rsidP="002520D6">
            <w:pPr>
              <w:spacing w:before="100" w:beforeAutospacing="1" w:after="100" w:afterAutospacing="1"/>
              <w:jc w:val="center"/>
            </w:pPr>
            <w:r>
              <w:t>0,123</w:t>
            </w:r>
          </w:p>
        </w:tc>
      </w:tr>
      <w:tr w:rsidR="002520D6" w:rsidTr="008E2015">
        <w:tc>
          <w:tcPr>
            <w:tcW w:w="993" w:type="dxa"/>
          </w:tcPr>
          <w:p w:rsidR="002520D6" w:rsidRPr="00C152EE" w:rsidRDefault="002520D6" w:rsidP="002520D6">
            <w:pPr>
              <w:spacing w:before="100" w:beforeAutospacing="1" w:after="100" w:afterAutospacing="1"/>
              <w:jc w:val="center"/>
            </w:pPr>
            <w:r>
              <w:t>69</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Луговая</w:t>
            </w:r>
          </w:p>
        </w:tc>
        <w:tc>
          <w:tcPr>
            <w:tcW w:w="1815" w:type="dxa"/>
          </w:tcPr>
          <w:p w:rsidR="002520D6" w:rsidRPr="000E262E" w:rsidRDefault="002520D6" w:rsidP="002520D6">
            <w:pPr>
              <w:spacing w:before="100" w:beforeAutospacing="1" w:after="100" w:afterAutospacing="1"/>
              <w:jc w:val="center"/>
            </w:pPr>
            <w:r>
              <w:t>0,505</w:t>
            </w:r>
          </w:p>
        </w:tc>
      </w:tr>
      <w:tr w:rsidR="002520D6" w:rsidTr="008E2015">
        <w:tc>
          <w:tcPr>
            <w:tcW w:w="993" w:type="dxa"/>
          </w:tcPr>
          <w:p w:rsidR="002520D6" w:rsidRPr="00C152EE" w:rsidRDefault="002520D6" w:rsidP="002520D6">
            <w:pPr>
              <w:spacing w:before="100" w:beforeAutospacing="1" w:after="100" w:afterAutospacing="1"/>
              <w:jc w:val="center"/>
            </w:pPr>
            <w:r>
              <w:lastRenderedPageBreak/>
              <w:t>70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Луговой</w:t>
            </w:r>
          </w:p>
        </w:tc>
        <w:tc>
          <w:tcPr>
            <w:tcW w:w="1815" w:type="dxa"/>
          </w:tcPr>
          <w:p w:rsidR="002520D6" w:rsidRPr="000E262E" w:rsidRDefault="002520D6" w:rsidP="002520D6">
            <w:pPr>
              <w:spacing w:before="100" w:beforeAutospacing="1" w:after="100" w:afterAutospacing="1"/>
              <w:jc w:val="center"/>
            </w:pPr>
            <w:r>
              <w:t>0,133</w:t>
            </w:r>
          </w:p>
        </w:tc>
      </w:tr>
      <w:tr w:rsidR="002520D6" w:rsidTr="008E2015">
        <w:tc>
          <w:tcPr>
            <w:tcW w:w="993" w:type="dxa"/>
          </w:tcPr>
          <w:p w:rsidR="002520D6" w:rsidRPr="00C152EE" w:rsidRDefault="002520D6" w:rsidP="002520D6">
            <w:pPr>
              <w:spacing w:before="100" w:beforeAutospacing="1" w:after="100" w:afterAutospacing="1"/>
              <w:jc w:val="center"/>
            </w:pPr>
            <w:r>
              <w:t>71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Спортивная</w:t>
            </w:r>
          </w:p>
        </w:tc>
        <w:tc>
          <w:tcPr>
            <w:tcW w:w="1815" w:type="dxa"/>
          </w:tcPr>
          <w:p w:rsidR="002520D6" w:rsidRPr="000E262E" w:rsidRDefault="002520D6" w:rsidP="002520D6">
            <w:pPr>
              <w:spacing w:before="100" w:beforeAutospacing="1" w:after="100" w:afterAutospacing="1"/>
              <w:jc w:val="center"/>
            </w:pPr>
            <w:r>
              <w:t>0,333</w:t>
            </w:r>
          </w:p>
        </w:tc>
      </w:tr>
      <w:tr w:rsidR="002520D6" w:rsidTr="008E2015">
        <w:tc>
          <w:tcPr>
            <w:tcW w:w="993" w:type="dxa"/>
          </w:tcPr>
          <w:p w:rsidR="002520D6" w:rsidRPr="00C152EE" w:rsidRDefault="002520D6" w:rsidP="002520D6">
            <w:pPr>
              <w:spacing w:before="100" w:beforeAutospacing="1" w:after="100" w:afterAutospacing="1"/>
              <w:jc w:val="center"/>
            </w:pPr>
            <w:r>
              <w:t>72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Королева</w:t>
            </w:r>
          </w:p>
        </w:tc>
        <w:tc>
          <w:tcPr>
            <w:tcW w:w="1815" w:type="dxa"/>
          </w:tcPr>
          <w:p w:rsidR="002520D6" w:rsidRPr="000E262E" w:rsidRDefault="002520D6" w:rsidP="002520D6">
            <w:pPr>
              <w:spacing w:before="100" w:beforeAutospacing="1" w:after="100" w:afterAutospacing="1"/>
              <w:jc w:val="center"/>
            </w:pPr>
            <w:r>
              <w:t>0,781</w:t>
            </w:r>
          </w:p>
        </w:tc>
      </w:tr>
      <w:tr w:rsidR="002520D6" w:rsidTr="008E2015">
        <w:tc>
          <w:tcPr>
            <w:tcW w:w="993" w:type="dxa"/>
          </w:tcPr>
          <w:p w:rsidR="002520D6" w:rsidRPr="00C152EE" w:rsidRDefault="002520D6" w:rsidP="002520D6">
            <w:pPr>
              <w:spacing w:before="100" w:beforeAutospacing="1" w:after="100" w:afterAutospacing="1"/>
              <w:jc w:val="center"/>
            </w:pPr>
            <w:r>
              <w:t>73</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Западная</w:t>
            </w:r>
          </w:p>
        </w:tc>
        <w:tc>
          <w:tcPr>
            <w:tcW w:w="1815" w:type="dxa"/>
          </w:tcPr>
          <w:p w:rsidR="002520D6" w:rsidRPr="000E262E" w:rsidRDefault="002520D6" w:rsidP="002520D6">
            <w:pPr>
              <w:spacing w:before="100" w:beforeAutospacing="1" w:after="100" w:afterAutospacing="1"/>
              <w:jc w:val="center"/>
            </w:pPr>
            <w:r>
              <w:t>0,396</w:t>
            </w:r>
          </w:p>
        </w:tc>
      </w:tr>
      <w:tr w:rsidR="002520D6" w:rsidTr="008E2015">
        <w:tc>
          <w:tcPr>
            <w:tcW w:w="993" w:type="dxa"/>
          </w:tcPr>
          <w:p w:rsidR="002520D6" w:rsidRPr="00C152EE" w:rsidRDefault="002520D6" w:rsidP="002520D6">
            <w:pPr>
              <w:spacing w:before="100" w:beforeAutospacing="1" w:after="100" w:afterAutospacing="1"/>
              <w:jc w:val="center"/>
            </w:pPr>
            <w:r>
              <w:t>74</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Космонавтов</w:t>
            </w:r>
          </w:p>
        </w:tc>
        <w:tc>
          <w:tcPr>
            <w:tcW w:w="1815" w:type="dxa"/>
          </w:tcPr>
          <w:p w:rsidR="002520D6" w:rsidRPr="000E262E" w:rsidRDefault="002520D6" w:rsidP="002520D6">
            <w:pPr>
              <w:spacing w:before="100" w:beforeAutospacing="1" w:after="100" w:afterAutospacing="1"/>
              <w:jc w:val="center"/>
            </w:pPr>
            <w:r>
              <w:t>1,172</w:t>
            </w:r>
          </w:p>
        </w:tc>
      </w:tr>
      <w:tr w:rsidR="002520D6" w:rsidTr="008E2015">
        <w:tc>
          <w:tcPr>
            <w:tcW w:w="993" w:type="dxa"/>
          </w:tcPr>
          <w:p w:rsidR="002520D6" w:rsidRPr="00C152EE" w:rsidRDefault="002520D6" w:rsidP="002520D6">
            <w:pPr>
              <w:spacing w:before="100" w:beforeAutospacing="1" w:after="100" w:afterAutospacing="1"/>
              <w:jc w:val="center"/>
            </w:pPr>
            <w:r>
              <w:t>75</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Рабочий</w:t>
            </w:r>
          </w:p>
        </w:tc>
        <w:tc>
          <w:tcPr>
            <w:tcW w:w="1815" w:type="dxa"/>
          </w:tcPr>
          <w:p w:rsidR="002520D6" w:rsidRPr="000E262E" w:rsidRDefault="002520D6" w:rsidP="002520D6">
            <w:pPr>
              <w:spacing w:before="100" w:beforeAutospacing="1" w:after="100" w:afterAutospacing="1"/>
              <w:jc w:val="center"/>
            </w:pPr>
            <w:r>
              <w:t>0,204</w:t>
            </w:r>
          </w:p>
        </w:tc>
      </w:tr>
      <w:tr w:rsidR="002520D6" w:rsidTr="008E2015">
        <w:tc>
          <w:tcPr>
            <w:tcW w:w="993" w:type="dxa"/>
          </w:tcPr>
          <w:p w:rsidR="002520D6" w:rsidRPr="00C152EE" w:rsidRDefault="002520D6" w:rsidP="002520D6">
            <w:pPr>
              <w:spacing w:before="100" w:beforeAutospacing="1" w:after="100" w:afterAutospacing="1"/>
              <w:jc w:val="center"/>
            </w:pPr>
            <w:r>
              <w:t>76</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Ключевая</w:t>
            </w:r>
          </w:p>
        </w:tc>
        <w:tc>
          <w:tcPr>
            <w:tcW w:w="1815" w:type="dxa"/>
          </w:tcPr>
          <w:p w:rsidR="002520D6" w:rsidRPr="000E262E" w:rsidRDefault="002520D6" w:rsidP="002520D6">
            <w:pPr>
              <w:spacing w:before="100" w:beforeAutospacing="1" w:after="100" w:afterAutospacing="1"/>
              <w:jc w:val="center"/>
            </w:pPr>
            <w:r>
              <w:t>0,554</w:t>
            </w:r>
          </w:p>
        </w:tc>
      </w:tr>
      <w:tr w:rsidR="002520D6" w:rsidTr="008E2015">
        <w:tc>
          <w:tcPr>
            <w:tcW w:w="993" w:type="dxa"/>
          </w:tcPr>
          <w:p w:rsidR="002520D6" w:rsidRPr="00C152EE" w:rsidRDefault="002520D6" w:rsidP="002520D6">
            <w:pPr>
              <w:spacing w:before="100" w:beforeAutospacing="1" w:after="100" w:afterAutospacing="1"/>
              <w:jc w:val="center"/>
            </w:pPr>
            <w:r>
              <w:t>77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r w:rsidRPr="000E262E">
              <w:t>Родниковый</w:t>
            </w:r>
          </w:p>
        </w:tc>
        <w:tc>
          <w:tcPr>
            <w:tcW w:w="1815" w:type="dxa"/>
          </w:tcPr>
          <w:p w:rsidR="002520D6" w:rsidRPr="000E262E" w:rsidRDefault="002520D6" w:rsidP="002520D6">
            <w:pPr>
              <w:spacing w:before="100" w:beforeAutospacing="1" w:after="100" w:afterAutospacing="1"/>
              <w:jc w:val="center"/>
            </w:pPr>
            <w:r>
              <w:t>0,243</w:t>
            </w:r>
          </w:p>
        </w:tc>
      </w:tr>
      <w:tr w:rsidR="002520D6" w:rsidTr="008E2015">
        <w:tc>
          <w:tcPr>
            <w:tcW w:w="993" w:type="dxa"/>
          </w:tcPr>
          <w:p w:rsidR="002520D6" w:rsidRPr="00C152EE" w:rsidRDefault="002520D6" w:rsidP="002520D6">
            <w:pPr>
              <w:spacing w:before="100" w:beforeAutospacing="1" w:after="100" w:afterAutospacing="1"/>
              <w:jc w:val="center"/>
            </w:pPr>
            <w:r>
              <w:t>78</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Мостовая</w:t>
            </w:r>
          </w:p>
        </w:tc>
        <w:tc>
          <w:tcPr>
            <w:tcW w:w="1815" w:type="dxa"/>
          </w:tcPr>
          <w:p w:rsidR="002520D6" w:rsidRPr="000E262E" w:rsidRDefault="002520D6" w:rsidP="002520D6">
            <w:pPr>
              <w:spacing w:before="100" w:beforeAutospacing="1" w:after="100" w:afterAutospacing="1"/>
              <w:jc w:val="center"/>
            </w:pPr>
            <w:r>
              <w:t>0,353</w:t>
            </w:r>
          </w:p>
        </w:tc>
      </w:tr>
      <w:tr w:rsidR="002520D6" w:rsidTr="008E2015">
        <w:tc>
          <w:tcPr>
            <w:tcW w:w="993" w:type="dxa"/>
          </w:tcPr>
          <w:p w:rsidR="002520D6" w:rsidRPr="00C152EE" w:rsidRDefault="002520D6" w:rsidP="002520D6">
            <w:pPr>
              <w:spacing w:before="100" w:beforeAutospacing="1" w:after="100" w:afterAutospacing="1"/>
              <w:jc w:val="center"/>
            </w:pPr>
            <w:r>
              <w:t>79</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Промышленная</w:t>
            </w:r>
          </w:p>
        </w:tc>
        <w:tc>
          <w:tcPr>
            <w:tcW w:w="1815" w:type="dxa"/>
          </w:tcPr>
          <w:p w:rsidR="002520D6" w:rsidRPr="000E262E" w:rsidRDefault="002520D6" w:rsidP="002520D6">
            <w:pPr>
              <w:spacing w:before="100" w:beforeAutospacing="1" w:after="100" w:afterAutospacing="1"/>
              <w:jc w:val="center"/>
            </w:pPr>
            <w:r>
              <w:t>0,500</w:t>
            </w:r>
          </w:p>
        </w:tc>
      </w:tr>
      <w:tr w:rsidR="002520D6" w:rsidTr="008E2015">
        <w:tc>
          <w:tcPr>
            <w:tcW w:w="993" w:type="dxa"/>
          </w:tcPr>
          <w:p w:rsidR="002520D6" w:rsidRPr="00C152EE" w:rsidRDefault="002520D6" w:rsidP="002520D6">
            <w:pPr>
              <w:spacing w:before="100" w:beforeAutospacing="1" w:after="100" w:afterAutospacing="1"/>
              <w:jc w:val="center"/>
            </w:pPr>
            <w:r>
              <w:t>80</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Родниковая</w:t>
            </w:r>
          </w:p>
        </w:tc>
        <w:tc>
          <w:tcPr>
            <w:tcW w:w="1815" w:type="dxa"/>
          </w:tcPr>
          <w:p w:rsidR="002520D6" w:rsidRPr="000E262E" w:rsidRDefault="002520D6" w:rsidP="002520D6">
            <w:pPr>
              <w:spacing w:before="100" w:beforeAutospacing="1" w:after="100" w:afterAutospacing="1"/>
              <w:jc w:val="center"/>
            </w:pPr>
            <w:r>
              <w:t>0,521</w:t>
            </w:r>
          </w:p>
        </w:tc>
      </w:tr>
      <w:tr w:rsidR="002520D6" w:rsidTr="008E2015">
        <w:tc>
          <w:tcPr>
            <w:tcW w:w="993" w:type="dxa"/>
          </w:tcPr>
          <w:p w:rsidR="002520D6" w:rsidRPr="00C152EE" w:rsidRDefault="002520D6" w:rsidP="002520D6">
            <w:pPr>
              <w:spacing w:before="100" w:beforeAutospacing="1" w:after="100" w:afterAutospacing="1"/>
              <w:jc w:val="center"/>
            </w:pPr>
            <w:r>
              <w:t>81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Рабочая</w:t>
            </w:r>
          </w:p>
        </w:tc>
        <w:tc>
          <w:tcPr>
            <w:tcW w:w="1815" w:type="dxa"/>
          </w:tcPr>
          <w:p w:rsidR="002520D6" w:rsidRPr="000E262E" w:rsidRDefault="002520D6" w:rsidP="002520D6">
            <w:pPr>
              <w:spacing w:before="100" w:beforeAutospacing="1" w:after="100" w:afterAutospacing="1"/>
              <w:jc w:val="center"/>
            </w:pPr>
            <w:r>
              <w:t>0,665</w:t>
            </w:r>
          </w:p>
        </w:tc>
      </w:tr>
      <w:tr w:rsidR="002520D6" w:rsidTr="008E2015">
        <w:tc>
          <w:tcPr>
            <w:tcW w:w="993" w:type="dxa"/>
          </w:tcPr>
          <w:p w:rsidR="002520D6" w:rsidRPr="00C152EE" w:rsidRDefault="002520D6" w:rsidP="002520D6">
            <w:pPr>
              <w:spacing w:before="100" w:beforeAutospacing="1" w:after="100" w:afterAutospacing="1"/>
              <w:jc w:val="center"/>
            </w:pPr>
            <w:r>
              <w:t>82</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Мысовая</w:t>
            </w:r>
          </w:p>
        </w:tc>
        <w:tc>
          <w:tcPr>
            <w:tcW w:w="1815" w:type="dxa"/>
          </w:tcPr>
          <w:p w:rsidR="002520D6" w:rsidRPr="000E262E" w:rsidRDefault="002520D6" w:rsidP="002520D6">
            <w:pPr>
              <w:spacing w:before="100" w:beforeAutospacing="1" w:after="100" w:afterAutospacing="1"/>
              <w:jc w:val="center"/>
            </w:pPr>
            <w:r>
              <w:t>0,279</w:t>
            </w:r>
          </w:p>
        </w:tc>
      </w:tr>
      <w:tr w:rsidR="002520D6" w:rsidTr="008E2015">
        <w:tc>
          <w:tcPr>
            <w:tcW w:w="993" w:type="dxa"/>
          </w:tcPr>
          <w:p w:rsidR="002520D6" w:rsidRPr="00C86FC5" w:rsidRDefault="002520D6" w:rsidP="002520D6">
            <w:pPr>
              <w:spacing w:before="100" w:beforeAutospacing="1" w:after="100" w:afterAutospacing="1"/>
              <w:jc w:val="center"/>
            </w:pPr>
            <w:r w:rsidRPr="00C86FC5">
              <w:t>83</w:t>
            </w:r>
          </w:p>
        </w:tc>
        <w:tc>
          <w:tcPr>
            <w:tcW w:w="2693" w:type="dxa"/>
          </w:tcPr>
          <w:p w:rsidR="002520D6" w:rsidRPr="00C86FC5"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Переулок </w:t>
            </w:r>
            <w:proofErr w:type="gramStart"/>
            <w:r w:rsidRPr="000E262E">
              <w:t>Мысовой</w:t>
            </w:r>
            <w:proofErr w:type="gramEnd"/>
          </w:p>
        </w:tc>
        <w:tc>
          <w:tcPr>
            <w:tcW w:w="1815" w:type="dxa"/>
          </w:tcPr>
          <w:p w:rsidR="002520D6" w:rsidRPr="000E262E" w:rsidRDefault="002520D6" w:rsidP="002520D6">
            <w:pPr>
              <w:spacing w:before="100" w:beforeAutospacing="1" w:after="100" w:afterAutospacing="1"/>
              <w:jc w:val="center"/>
            </w:pPr>
            <w:r>
              <w:t>0,114</w:t>
            </w:r>
          </w:p>
        </w:tc>
      </w:tr>
      <w:tr w:rsidR="002520D6" w:rsidTr="008E2015">
        <w:tc>
          <w:tcPr>
            <w:tcW w:w="993" w:type="dxa"/>
          </w:tcPr>
          <w:p w:rsidR="002520D6" w:rsidRPr="00C86FC5" w:rsidRDefault="002520D6" w:rsidP="002520D6">
            <w:pPr>
              <w:spacing w:before="100" w:beforeAutospacing="1" w:after="100" w:afterAutospacing="1"/>
              <w:jc w:val="center"/>
            </w:pPr>
            <w:r w:rsidRPr="00C86FC5">
              <w:t>84</w:t>
            </w:r>
          </w:p>
        </w:tc>
        <w:tc>
          <w:tcPr>
            <w:tcW w:w="2693" w:type="dxa"/>
          </w:tcPr>
          <w:p w:rsidR="002520D6" w:rsidRPr="00C86FC5"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Новая</w:t>
            </w:r>
          </w:p>
        </w:tc>
        <w:tc>
          <w:tcPr>
            <w:tcW w:w="1815" w:type="dxa"/>
          </w:tcPr>
          <w:p w:rsidR="002520D6" w:rsidRPr="000E262E" w:rsidRDefault="002520D6" w:rsidP="002520D6">
            <w:pPr>
              <w:spacing w:before="100" w:beforeAutospacing="1" w:after="100" w:afterAutospacing="1"/>
              <w:jc w:val="center"/>
            </w:pPr>
            <w:r>
              <w:t>0,441</w:t>
            </w:r>
          </w:p>
        </w:tc>
      </w:tr>
      <w:tr w:rsidR="002520D6" w:rsidTr="008E2015">
        <w:tc>
          <w:tcPr>
            <w:tcW w:w="993" w:type="dxa"/>
          </w:tcPr>
          <w:p w:rsidR="002520D6" w:rsidRPr="00C86FC5" w:rsidRDefault="002520D6" w:rsidP="002520D6">
            <w:pPr>
              <w:spacing w:before="100" w:beforeAutospacing="1" w:after="100" w:afterAutospacing="1"/>
              <w:jc w:val="center"/>
            </w:pPr>
            <w:r w:rsidRPr="00C86FC5">
              <w:t>85</w:t>
            </w:r>
          </w:p>
        </w:tc>
        <w:tc>
          <w:tcPr>
            <w:tcW w:w="2693" w:type="dxa"/>
          </w:tcPr>
          <w:p w:rsidR="002520D6" w:rsidRPr="00C86FC5"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Карьерная</w:t>
            </w:r>
          </w:p>
        </w:tc>
        <w:tc>
          <w:tcPr>
            <w:tcW w:w="1815" w:type="dxa"/>
          </w:tcPr>
          <w:p w:rsidR="002520D6" w:rsidRPr="000E262E" w:rsidRDefault="002520D6" w:rsidP="002520D6">
            <w:pPr>
              <w:spacing w:before="100" w:beforeAutospacing="1" w:after="100" w:afterAutospacing="1"/>
              <w:jc w:val="center"/>
            </w:pPr>
            <w:r>
              <w:t>0,547</w:t>
            </w:r>
          </w:p>
        </w:tc>
      </w:tr>
      <w:tr w:rsidR="002520D6" w:rsidTr="008E2015">
        <w:tc>
          <w:tcPr>
            <w:tcW w:w="993" w:type="dxa"/>
          </w:tcPr>
          <w:p w:rsidR="002520D6" w:rsidRPr="00C86FC5" w:rsidRDefault="002520D6" w:rsidP="002520D6">
            <w:pPr>
              <w:spacing w:before="100" w:beforeAutospacing="1" w:after="100" w:afterAutospacing="1"/>
              <w:jc w:val="center"/>
            </w:pPr>
            <w:r w:rsidRPr="00C86FC5">
              <w:t>86</w:t>
            </w:r>
          </w:p>
        </w:tc>
        <w:tc>
          <w:tcPr>
            <w:tcW w:w="2693" w:type="dxa"/>
          </w:tcPr>
          <w:p w:rsidR="002520D6" w:rsidRPr="00C86FC5"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proofErr w:type="spellStart"/>
            <w:r w:rsidRPr="000E262E">
              <w:t>Талецкая</w:t>
            </w:r>
            <w:proofErr w:type="spellEnd"/>
          </w:p>
        </w:tc>
        <w:tc>
          <w:tcPr>
            <w:tcW w:w="1815" w:type="dxa"/>
          </w:tcPr>
          <w:p w:rsidR="002520D6" w:rsidRPr="000E262E" w:rsidRDefault="002520D6" w:rsidP="002520D6">
            <w:pPr>
              <w:spacing w:before="100" w:beforeAutospacing="1" w:after="100" w:afterAutospacing="1"/>
              <w:jc w:val="center"/>
            </w:pPr>
            <w:r>
              <w:t>0,356</w:t>
            </w:r>
          </w:p>
        </w:tc>
      </w:tr>
      <w:tr w:rsidR="002520D6" w:rsidTr="008E2015">
        <w:trPr>
          <w:trHeight w:val="374"/>
        </w:trPr>
        <w:tc>
          <w:tcPr>
            <w:tcW w:w="993" w:type="dxa"/>
          </w:tcPr>
          <w:p w:rsidR="002520D6" w:rsidRPr="00C86FC5" w:rsidRDefault="002520D6" w:rsidP="002520D6">
            <w:pPr>
              <w:spacing w:before="100" w:beforeAutospacing="1" w:after="100" w:afterAutospacing="1"/>
              <w:jc w:val="center"/>
            </w:pPr>
            <w:r w:rsidRPr="00C86FC5">
              <w:t>87</w:t>
            </w:r>
          </w:p>
        </w:tc>
        <w:tc>
          <w:tcPr>
            <w:tcW w:w="2693" w:type="dxa"/>
          </w:tcPr>
          <w:p w:rsidR="002520D6" w:rsidRPr="00C86FC5"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 xml:space="preserve">Улица </w:t>
            </w:r>
            <w:r w:rsidRPr="000E262E">
              <w:t>Заиграевская</w:t>
            </w:r>
          </w:p>
        </w:tc>
        <w:tc>
          <w:tcPr>
            <w:tcW w:w="1815" w:type="dxa"/>
          </w:tcPr>
          <w:p w:rsidR="002520D6" w:rsidRPr="000E262E" w:rsidRDefault="002520D6" w:rsidP="002520D6">
            <w:pPr>
              <w:spacing w:before="100" w:beforeAutospacing="1" w:after="100" w:afterAutospacing="1"/>
              <w:jc w:val="center"/>
            </w:pPr>
            <w:r>
              <w:t>0,332</w:t>
            </w:r>
          </w:p>
        </w:tc>
      </w:tr>
      <w:tr w:rsidR="002520D6" w:rsidTr="008E2015">
        <w:tc>
          <w:tcPr>
            <w:tcW w:w="993" w:type="dxa"/>
          </w:tcPr>
          <w:p w:rsidR="002520D6" w:rsidRPr="00C86FC5" w:rsidRDefault="002520D6" w:rsidP="002520D6">
            <w:pPr>
              <w:spacing w:before="100" w:beforeAutospacing="1" w:after="100" w:afterAutospacing="1"/>
              <w:jc w:val="center"/>
            </w:pPr>
            <w:r w:rsidRPr="00C86FC5">
              <w:t>88</w:t>
            </w:r>
          </w:p>
        </w:tc>
        <w:tc>
          <w:tcPr>
            <w:tcW w:w="2693" w:type="dxa"/>
          </w:tcPr>
          <w:p w:rsidR="002520D6" w:rsidRPr="008E2015" w:rsidRDefault="008E2015" w:rsidP="008E2015">
            <w:pPr>
              <w:spacing w:before="100" w:beforeAutospacing="1" w:after="100" w:afterAutospacing="1"/>
              <w:rPr>
                <w:sz w:val="22"/>
                <w:szCs w:val="22"/>
              </w:rPr>
            </w:pPr>
            <w:r>
              <w:rPr>
                <w:sz w:val="22"/>
                <w:szCs w:val="22"/>
              </w:rPr>
              <w:t>п.</w:t>
            </w:r>
            <w:r w:rsidR="002520D6" w:rsidRPr="008E2015">
              <w:rPr>
                <w:sz w:val="22"/>
                <w:szCs w:val="22"/>
              </w:rPr>
              <w:t xml:space="preserve">Онохой, </w:t>
            </w:r>
            <w:r w:rsidR="002520D6" w:rsidRPr="008E2015">
              <w:rPr>
                <w:sz w:val="20"/>
                <w:szCs w:val="20"/>
              </w:rPr>
              <w:t>ДНТ</w:t>
            </w:r>
            <w:r w:rsidR="002520D6" w:rsidRPr="008E2015">
              <w:rPr>
                <w:sz w:val="22"/>
                <w:szCs w:val="22"/>
              </w:rPr>
              <w:t xml:space="preserve"> «Звезда»</w:t>
            </w:r>
          </w:p>
        </w:tc>
        <w:tc>
          <w:tcPr>
            <w:tcW w:w="4670" w:type="dxa"/>
          </w:tcPr>
          <w:p w:rsidR="002520D6" w:rsidRPr="000E262E" w:rsidRDefault="002520D6" w:rsidP="002520D6">
            <w:pPr>
              <w:spacing w:before="100" w:beforeAutospacing="1" w:after="100" w:afterAutospacing="1"/>
              <w:jc w:val="center"/>
            </w:pPr>
            <w:r>
              <w:t>Улица Армейская</w:t>
            </w:r>
          </w:p>
        </w:tc>
        <w:tc>
          <w:tcPr>
            <w:tcW w:w="1815" w:type="dxa"/>
          </w:tcPr>
          <w:p w:rsidR="002520D6" w:rsidRPr="000E262E" w:rsidRDefault="002520D6" w:rsidP="002520D6">
            <w:pPr>
              <w:spacing w:before="100" w:beforeAutospacing="1" w:after="100" w:afterAutospacing="1"/>
              <w:jc w:val="center"/>
            </w:pPr>
            <w:r>
              <w:t>0,511</w:t>
            </w:r>
          </w:p>
        </w:tc>
      </w:tr>
      <w:tr w:rsidR="002520D6" w:rsidTr="008E2015">
        <w:tc>
          <w:tcPr>
            <w:tcW w:w="993" w:type="dxa"/>
          </w:tcPr>
          <w:p w:rsidR="002520D6" w:rsidRPr="00C86FC5" w:rsidRDefault="002520D6" w:rsidP="002520D6">
            <w:pPr>
              <w:spacing w:before="100" w:beforeAutospacing="1" w:after="100" w:afterAutospacing="1"/>
              <w:jc w:val="center"/>
            </w:pPr>
            <w:r>
              <w:t>89</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Южная</w:t>
            </w:r>
          </w:p>
        </w:tc>
        <w:tc>
          <w:tcPr>
            <w:tcW w:w="1815" w:type="dxa"/>
          </w:tcPr>
          <w:p w:rsidR="002520D6" w:rsidRDefault="002520D6" w:rsidP="002520D6">
            <w:pPr>
              <w:spacing w:before="100" w:beforeAutospacing="1" w:after="100" w:afterAutospacing="1"/>
              <w:jc w:val="center"/>
            </w:pPr>
            <w:r>
              <w:t>0,676</w:t>
            </w:r>
          </w:p>
        </w:tc>
      </w:tr>
      <w:tr w:rsidR="002520D6" w:rsidTr="008E2015">
        <w:tc>
          <w:tcPr>
            <w:tcW w:w="993" w:type="dxa"/>
          </w:tcPr>
          <w:p w:rsidR="002520D6" w:rsidRPr="00747D4F" w:rsidRDefault="002520D6" w:rsidP="002520D6">
            <w:pPr>
              <w:spacing w:before="100" w:beforeAutospacing="1" w:after="100" w:afterAutospacing="1"/>
              <w:jc w:val="center"/>
            </w:pPr>
            <w:r>
              <w:t>90</w:t>
            </w:r>
          </w:p>
        </w:tc>
        <w:tc>
          <w:tcPr>
            <w:tcW w:w="2693" w:type="dxa"/>
          </w:tcPr>
          <w:p w:rsidR="002520D6" w:rsidRPr="008C65C8" w:rsidRDefault="002520D6" w:rsidP="002520D6">
            <w:pPr>
              <w:spacing w:before="100" w:beforeAutospacing="1" w:after="100" w:afterAutospacing="1"/>
              <w:jc w:val="center"/>
            </w:pPr>
            <w:r w:rsidRPr="008C65C8">
              <w:t>с. То</w:t>
            </w:r>
            <w:r>
              <w:t>догто</w:t>
            </w:r>
          </w:p>
        </w:tc>
        <w:tc>
          <w:tcPr>
            <w:tcW w:w="4670" w:type="dxa"/>
          </w:tcPr>
          <w:p w:rsidR="002520D6" w:rsidRDefault="002520D6" w:rsidP="002520D6">
            <w:pPr>
              <w:spacing w:before="100" w:beforeAutospacing="1" w:after="100" w:afterAutospacing="1"/>
              <w:jc w:val="center"/>
            </w:pPr>
            <w:r>
              <w:t>Улица Центральная</w:t>
            </w:r>
          </w:p>
        </w:tc>
        <w:tc>
          <w:tcPr>
            <w:tcW w:w="1815" w:type="dxa"/>
          </w:tcPr>
          <w:p w:rsidR="002520D6" w:rsidRDefault="002520D6" w:rsidP="002520D6">
            <w:pPr>
              <w:spacing w:before="100" w:beforeAutospacing="1" w:after="100" w:afterAutospacing="1"/>
              <w:jc w:val="center"/>
            </w:pPr>
            <w:r>
              <w:t>0,784</w:t>
            </w:r>
          </w:p>
        </w:tc>
      </w:tr>
      <w:tr w:rsidR="002520D6" w:rsidTr="008E2015">
        <w:trPr>
          <w:trHeight w:val="267"/>
        </w:trPr>
        <w:tc>
          <w:tcPr>
            <w:tcW w:w="993" w:type="dxa"/>
          </w:tcPr>
          <w:p w:rsidR="002520D6" w:rsidRPr="00747D4F" w:rsidRDefault="002520D6" w:rsidP="002520D6">
            <w:pPr>
              <w:spacing w:before="100" w:beforeAutospacing="1" w:after="100" w:afterAutospacing="1"/>
              <w:jc w:val="center"/>
            </w:pPr>
            <w:r>
              <w:t>91</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Улица Новая</w:t>
            </w:r>
          </w:p>
        </w:tc>
        <w:tc>
          <w:tcPr>
            <w:tcW w:w="1815" w:type="dxa"/>
          </w:tcPr>
          <w:p w:rsidR="002520D6" w:rsidRPr="000E262E" w:rsidRDefault="002520D6" w:rsidP="002520D6">
            <w:pPr>
              <w:spacing w:before="100" w:beforeAutospacing="1" w:after="100" w:afterAutospacing="1"/>
              <w:jc w:val="center"/>
            </w:pPr>
            <w:r>
              <w:t>0,744</w:t>
            </w:r>
          </w:p>
        </w:tc>
      </w:tr>
      <w:tr w:rsidR="002520D6" w:rsidTr="008E2015">
        <w:tc>
          <w:tcPr>
            <w:tcW w:w="993" w:type="dxa"/>
          </w:tcPr>
          <w:p w:rsidR="002520D6" w:rsidRPr="00747D4F" w:rsidRDefault="002520D6" w:rsidP="002520D6">
            <w:pPr>
              <w:spacing w:before="100" w:beforeAutospacing="1" w:after="100" w:afterAutospacing="1"/>
              <w:jc w:val="center"/>
            </w:pPr>
            <w:r>
              <w:t>92</w:t>
            </w:r>
          </w:p>
        </w:tc>
        <w:tc>
          <w:tcPr>
            <w:tcW w:w="2693" w:type="dxa"/>
          </w:tcPr>
          <w:p w:rsidR="002520D6" w:rsidRPr="00B031E4" w:rsidRDefault="002520D6" w:rsidP="002520D6">
            <w:pPr>
              <w:spacing w:before="100" w:beforeAutospacing="1" w:after="100" w:afterAutospacing="1"/>
              <w:jc w:val="center"/>
            </w:pPr>
            <w:proofErr w:type="gramStart"/>
            <w:r w:rsidRPr="00B031E4">
              <w:t>с</w:t>
            </w:r>
            <w:proofErr w:type="gramEnd"/>
            <w:r w:rsidRPr="00B031E4">
              <w:t xml:space="preserve">. </w:t>
            </w:r>
            <w:r>
              <w:t>Старый Онохой</w:t>
            </w:r>
          </w:p>
        </w:tc>
        <w:tc>
          <w:tcPr>
            <w:tcW w:w="4670" w:type="dxa"/>
          </w:tcPr>
          <w:p w:rsidR="002520D6" w:rsidRPr="000E262E" w:rsidRDefault="002520D6" w:rsidP="002520D6">
            <w:pPr>
              <w:spacing w:before="100" w:beforeAutospacing="1" w:after="100" w:afterAutospacing="1"/>
              <w:jc w:val="center"/>
            </w:pPr>
            <w:r>
              <w:t>Улица Береговая</w:t>
            </w:r>
          </w:p>
        </w:tc>
        <w:tc>
          <w:tcPr>
            <w:tcW w:w="1815" w:type="dxa"/>
          </w:tcPr>
          <w:p w:rsidR="002520D6" w:rsidRPr="000E262E" w:rsidRDefault="002520D6" w:rsidP="002520D6">
            <w:pPr>
              <w:spacing w:before="100" w:beforeAutospacing="1" w:after="100" w:afterAutospacing="1"/>
              <w:jc w:val="center"/>
            </w:pPr>
            <w:r>
              <w:t>0,637</w:t>
            </w:r>
          </w:p>
        </w:tc>
      </w:tr>
      <w:tr w:rsidR="002520D6" w:rsidTr="008E2015">
        <w:tc>
          <w:tcPr>
            <w:tcW w:w="993" w:type="dxa"/>
          </w:tcPr>
          <w:p w:rsidR="002520D6" w:rsidRPr="00747D4F" w:rsidRDefault="002520D6" w:rsidP="002520D6">
            <w:pPr>
              <w:spacing w:before="100" w:beforeAutospacing="1" w:after="100" w:afterAutospacing="1"/>
              <w:jc w:val="center"/>
            </w:pPr>
            <w:r>
              <w:t>93</w:t>
            </w:r>
          </w:p>
        </w:tc>
        <w:tc>
          <w:tcPr>
            <w:tcW w:w="2693" w:type="dxa"/>
          </w:tcPr>
          <w:p w:rsidR="002520D6" w:rsidRPr="00B031E4"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Клубная</w:t>
            </w:r>
          </w:p>
        </w:tc>
        <w:tc>
          <w:tcPr>
            <w:tcW w:w="1815" w:type="dxa"/>
          </w:tcPr>
          <w:p w:rsidR="002520D6" w:rsidRDefault="002520D6" w:rsidP="002520D6">
            <w:pPr>
              <w:spacing w:before="100" w:beforeAutospacing="1" w:after="100" w:afterAutospacing="1"/>
              <w:jc w:val="center"/>
            </w:pPr>
            <w:r>
              <w:t>0,222</w:t>
            </w:r>
          </w:p>
        </w:tc>
      </w:tr>
      <w:tr w:rsidR="002520D6" w:rsidTr="008E2015">
        <w:tc>
          <w:tcPr>
            <w:tcW w:w="993" w:type="dxa"/>
          </w:tcPr>
          <w:p w:rsidR="002520D6" w:rsidRPr="00747D4F" w:rsidRDefault="002520D6" w:rsidP="002520D6">
            <w:pPr>
              <w:spacing w:before="100" w:beforeAutospacing="1" w:after="100" w:afterAutospacing="1"/>
              <w:jc w:val="center"/>
            </w:pPr>
            <w:r>
              <w:t>94</w:t>
            </w:r>
          </w:p>
        </w:tc>
        <w:tc>
          <w:tcPr>
            <w:tcW w:w="2693" w:type="dxa"/>
          </w:tcPr>
          <w:p w:rsidR="002520D6" w:rsidRPr="00B031E4"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Набережная</w:t>
            </w:r>
          </w:p>
        </w:tc>
        <w:tc>
          <w:tcPr>
            <w:tcW w:w="1815" w:type="dxa"/>
          </w:tcPr>
          <w:p w:rsidR="002520D6" w:rsidRDefault="002520D6" w:rsidP="002520D6">
            <w:pPr>
              <w:spacing w:before="100" w:beforeAutospacing="1" w:after="100" w:afterAutospacing="1"/>
              <w:jc w:val="center"/>
            </w:pPr>
            <w:r>
              <w:t>0,471</w:t>
            </w:r>
          </w:p>
        </w:tc>
      </w:tr>
      <w:tr w:rsidR="002520D6" w:rsidTr="008E2015">
        <w:tc>
          <w:tcPr>
            <w:tcW w:w="993" w:type="dxa"/>
          </w:tcPr>
          <w:p w:rsidR="002520D6" w:rsidRPr="00747D4F" w:rsidRDefault="002520D6" w:rsidP="002520D6">
            <w:pPr>
              <w:spacing w:before="100" w:beforeAutospacing="1" w:after="100" w:afterAutospacing="1"/>
              <w:jc w:val="center"/>
            </w:pPr>
            <w:r>
              <w:t>95</w:t>
            </w:r>
          </w:p>
        </w:tc>
        <w:tc>
          <w:tcPr>
            <w:tcW w:w="2693" w:type="dxa"/>
          </w:tcPr>
          <w:p w:rsidR="002520D6" w:rsidRPr="00B031E4"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Новая</w:t>
            </w:r>
          </w:p>
        </w:tc>
        <w:tc>
          <w:tcPr>
            <w:tcW w:w="1815" w:type="dxa"/>
          </w:tcPr>
          <w:p w:rsidR="002520D6" w:rsidRDefault="002520D6" w:rsidP="002520D6">
            <w:pPr>
              <w:spacing w:before="100" w:beforeAutospacing="1" w:after="100" w:afterAutospacing="1"/>
              <w:jc w:val="center"/>
            </w:pPr>
            <w:r>
              <w:t>0,426</w:t>
            </w:r>
          </w:p>
        </w:tc>
      </w:tr>
      <w:tr w:rsidR="002520D6" w:rsidTr="008E2015">
        <w:tc>
          <w:tcPr>
            <w:tcW w:w="993" w:type="dxa"/>
          </w:tcPr>
          <w:p w:rsidR="002520D6" w:rsidRPr="00747D4F" w:rsidRDefault="002520D6" w:rsidP="002520D6">
            <w:pPr>
              <w:spacing w:before="100" w:beforeAutospacing="1" w:after="100" w:afterAutospacing="1"/>
              <w:jc w:val="center"/>
            </w:pPr>
            <w:r>
              <w:t>96</w:t>
            </w:r>
          </w:p>
        </w:tc>
        <w:tc>
          <w:tcPr>
            <w:tcW w:w="2693" w:type="dxa"/>
          </w:tcPr>
          <w:p w:rsidR="002520D6" w:rsidRDefault="002520D6" w:rsidP="00975FB0">
            <w:pPr>
              <w:spacing w:before="100" w:beforeAutospacing="1" w:after="100" w:afterAutospacing="1"/>
            </w:pPr>
          </w:p>
        </w:tc>
        <w:tc>
          <w:tcPr>
            <w:tcW w:w="4670" w:type="dxa"/>
          </w:tcPr>
          <w:p w:rsidR="002520D6" w:rsidRPr="000E262E" w:rsidRDefault="002520D6" w:rsidP="002520D6">
            <w:pPr>
              <w:spacing w:before="100" w:beforeAutospacing="1" w:after="100" w:afterAutospacing="1"/>
              <w:jc w:val="center"/>
            </w:pPr>
            <w:r>
              <w:t>Улица Онохойская</w:t>
            </w:r>
          </w:p>
        </w:tc>
        <w:tc>
          <w:tcPr>
            <w:tcW w:w="1815" w:type="dxa"/>
          </w:tcPr>
          <w:p w:rsidR="002520D6" w:rsidRPr="000E262E" w:rsidRDefault="002520D6" w:rsidP="002520D6">
            <w:pPr>
              <w:spacing w:before="100" w:beforeAutospacing="1" w:after="100" w:afterAutospacing="1"/>
              <w:jc w:val="center"/>
            </w:pPr>
            <w:r>
              <w:t>0,555</w:t>
            </w:r>
          </w:p>
        </w:tc>
      </w:tr>
      <w:tr w:rsidR="002520D6" w:rsidTr="008E2015">
        <w:tc>
          <w:tcPr>
            <w:tcW w:w="993" w:type="dxa"/>
          </w:tcPr>
          <w:p w:rsidR="002520D6" w:rsidRDefault="002520D6" w:rsidP="002520D6">
            <w:pPr>
              <w:spacing w:before="100" w:beforeAutospacing="1" w:after="100" w:afterAutospacing="1"/>
              <w:jc w:val="center"/>
            </w:pPr>
            <w:r>
              <w:t>97</w:t>
            </w:r>
          </w:p>
        </w:tc>
        <w:tc>
          <w:tcPr>
            <w:tcW w:w="2693" w:type="dxa"/>
          </w:tcPr>
          <w:p w:rsidR="002520D6" w:rsidRDefault="002520D6" w:rsidP="002520D6">
            <w:pPr>
              <w:spacing w:before="100" w:beforeAutospacing="1" w:after="100" w:afterAutospacing="1"/>
              <w:jc w:val="center"/>
            </w:pPr>
          </w:p>
        </w:tc>
        <w:tc>
          <w:tcPr>
            <w:tcW w:w="4670" w:type="dxa"/>
          </w:tcPr>
          <w:p w:rsidR="002520D6" w:rsidRPr="000E262E" w:rsidRDefault="002520D6" w:rsidP="002520D6">
            <w:pPr>
              <w:spacing w:before="100" w:beforeAutospacing="1" w:after="100" w:afterAutospacing="1"/>
              <w:jc w:val="center"/>
            </w:pPr>
            <w:r>
              <w:t>Улица Подстанция</w:t>
            </w:r>
          </w:p>
        </w:tc>
        <w:tc>
          <w:tcPr>
            <w:tcW w:w="1815" w:type="dxa"/>
          </w:tcPr>
          <w:p w:rsidR="002520D6" w:rsidRPr="000E262E" w:rsidRDefault="002520D6" w:rsidP="002520D6">
            <w:pPr>
              <w:spacing w:before="100" w:beforeAutospacing="1" w:after="100" w:afterAutospacing="1"/>
              <w:jc w:val="center"/>
            </w:pPr>
            <w:r>
              <w:t>0,079</w:t>
            </w:r>
          </w:p>
        </w:tc>
      </w:tr>
      <w:tr w:rsidR="002520D6" w:rsidTr="008E2015">
        <w:tc>
          <w:tcPr>
            <w:tcW w:w="993" w:type="dxa"/>
          </w:tcPr>
          <w:p w:rsidR="002520D6" w:rsidRDefault="002520D6" w:rsidP="002520D6">
            <w:pPr>
              <w:spacing w:before="100" w:beforeAutospacing="1" w:after="100" w:afterAutospacing="1"/>
              <w:jc w:val="center"/>
            </w:pPr>
            <w:r>
              <w:t>98</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Совхозная</w:t>
            </w:r>
          </w:p>
        </w:tc>
        <w:tc>
          <w:tcPr>
            <w:tcW w:w="1815" w:type="dxa"/>
          </w:tcPr>
          <w:p w:rsidR="002520D6" w:rsidRDefault="002520D6" w:rsidP="002520D6">
            <w:pPr>
              <w:spacing w:before="100" w:beforeAutospacing="1" w:after="100" w:afterAutospacing="1"/>
              <w:jc w:val="center"/>
            </w:pPr>
            <w:r>
              <w:t>0,730</w:t>
            </w:r>
          </w:p>
        </w:tc>
      </w:tr>
      <w:tr w:rsidR="002520D6" w:rsidTr="008E2015">
        <w:tc>
          <w:tcPr>
            <w:tcW w:w="993" w:type="dxa"/>
          </w:tcPr>
          <w:p w:rsidR="002520D6" w:rsidRDefault="002520D6" w:rsidP="002520D6">
            <w:pPr>
              <w:spacing w:before="100" w:beforeAutospacing="1" w:after="100" w:afterAutospacing="1"/>
              <w:jc w:val="center"/>
            </w:pPr>
            <w:r>
              <w:t>99</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Трактовая</w:t>
            </w:r>
          </w:p>
        </w:tc>
        <w:tc>
          <w:tcPr>
            <w:tcW w:w="1815" w:type="dxa"/>
          </w:tcPr>
          <w:p w:rsidR="002520D6" w:rsidRDefault="002520D6" w:rsidP="002520D6">
            <w:pPr>
              <w:spacing w:before="100" w:beforeAutospacing="1" w:after="100" w:afterAutospacing="1"/>
              <w:jc w:val="center"/>
            </w:pPr>
            <w:r>
              <w:t>0,650</w:t>
            </w:r>
          </w:p>
        </w:tc>
      </w:tr>
      <w:tr w:rsidR="002520D6" w:rsidTr="008E2015">
        <w:tc>
          <w:tcPr>
            <w:tcW w:w="993" w:type="dxa"/>
          </w:tcPr>
          <w:p w:rsidR="002520D6" w:rsidRDefault="002520D6" w:rsidP="002520D6">
            <w:pPr>
              <w:spacing w:before="100" w:beforeAutospacing="1" w:after="100" w:afterAutospacing="1"/>
              <w:jc w:val="center"/>
            </w:pPr>
            <w:r>
              <w:t>100</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Центральная</w:t>
            </w:r>
          </w:p>
        </w:tc>
        <w:tc>
          <w:tcPr>
            <w:tcW w:w="1815" w:type="dxa"/>
          </w:tcPr>
          <w:p w:rsidR="002520D6" w:rsidRDefault="002520D6" w:rsidP="002520D6">
            <w:pPr>
              <w:spacing w:before="100" w:beforeAutospacing="1" w:after="100" w:afterAutospacing="1"/>
              <w:jc w:val="center"/>
            </w:pPr>
            <w:r>
              <w:t>1,524</w:t>
            </w:r>
          </w:p>
        </w:tc>
      </w:tr>
      <w:tr w:rsidR="002520D6" w:rsidTr="008E2015">
        <w:tc>
          <w:tcPr>
            <w:tcW w:w="993" w:type="dxa"/>
          </w:tcPr>
          <w:p w:rsidR="002520D6" w:rsidRDefault="002520D6" w:rsidP="002520D6">
            <w:pPr>
              <w:spacing w:before="100" w:beforeAutospacing="1" w:after="100" w:afterAutospacing="1"/>
              <w:jc w:val="center"/>
            </w:pPr>
            <w:r>
              <w:t>101</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Школьная</w:t>
            </w:r>
          </w:p>
        </w:tc>
        <w:tc>
          <w:tcPr>
            <w:tcW w:w="1815" w:type="dxa"/>
          </w:tcPr>
          <w:p w:rsidR="002520D6" w:rsidRDefault="002520D6" w:rsidP="002520D6">
            <w:pPr>
              <w:spacing w:before="100" w:beforeAutospacing="1" w:after="100" w:afterAutospacing="1"/>
              <w:jc w:val="center"/>
            </w:pPr>
            <w:r>
              <w:t>1,112</w:t>
            </w:r>
          </w:p>
        </w:tc>
      </w:tr>
      <w:tr w:rsidR="002520D6" w:rsidTr="008E2015">
        <w:tc>
          <w:tcPr>
            <w:tcW w:w="993" w:type="dxa"/>
          </w:tcPr>
          <w:p w:rsidR="002520D6" w:rsidRDefault="002520D6" w:rsidP="002520D6">
            <w:pPr>
              <w:spacing w:before="100" w:beforeAutospacing="1" w:after="100" w:afterAutospacing="1"/>
              <w:jc w:val="center"/>
            </w:pPr>
            <w:r>
              <w:t>102</w:t>
            </w:r>
          </w:p>
        </w:tc>
        <w:tc>
          <w:tcPr>
            <w:tcW w:w="2693" w:type="dxa"/>
          </w:tcPr>
          <w:p w:rsidR="002520D6" w:rsidRPr="00B031E4" w:rsidRDefault="002520D6" w:rsidP="002520D6">
            <w:pPr>
              <w:spacing w:before="100" w:beforeAutospacing="1" w:after="100" w:afterAutospacing="1"/>
              <w:jc w:val="center"/>
            </w:pPr>
            <w:r>
              <w:t>с. Онохой-Шибирь</w:t>
            </w:r>
          </w:p>
        </w:tc>
        <w:tc>
          <w:tcPr>
            <w:tcW w:w="4670" w:type="dxa"/>
          </w:tcPr>
          <w:p w:rsidR="002520D6" w:rsidRDefault="002520D6" w:rsidP="002520D6">
            <w:pPr>
              <w:spacing w:before="100" w:beforeAutospacing="1" w:after="100" w:afterAutospacing="1"/>
              <w:jc w:val="center"/>
            </w:pPr>
            <w:r>
              <w:t xml:space="preserve">Улица </w:t>
            </w:r>
            <w:proofErr w:type="spellStart"/>
            <w:r>
              <w:t>Намсараева</w:t>
            </w:r>
            <w:proofErr w:type="spellEnd"/>
          </w:p>
        </w:tc>
        <w:tc>
          <w:tcPr>
            <w:tcW w:w="1815" w:type="dxa"/>
          </w:tcPr>
          <w:p w:rsidR="002520D6" w:rsidRDefault="002520D6" w:rsidP="002520D6">
            <w:pPr>
              <w:spacing w:before="100" w:beforeAutospacing="1" w:after="100" w:afterAutospacing="1"/>
              <w:jc w:val="center"/>
            </w:pPr>
            <w:r>
              <w:t>1,190</w:t>
            </w:r>
          </w:p>
        </w:tc>
      </w:tr>
      <w:tr w:rsidR="002520D6" w:rsidTr="008E2015">
        <w:tc>
          <w:tcPr>
            <w:tcW w:w="993" w:type="dxa"/>
          </w:tcPr>
          <w:p w:rsidR="002520D6" w:rsidRDefault="002520D6" w:rsidP="002520D6">
            <w:pPr>
              <w:spacing w:before="100" w:beforeAutospacing="1" w:after="100" w:afterAutospacing="1"/>
              <w:jc w:val="center"/>
            </w:pPr>
            <w:r>
              <w:t>103</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Подгорная</w:t>
            </w:r>
          </w:p>
        </w:tc>
        <w:tc>
          <w:tcPr>
            <w:tcW w:w="1815" w:type="dxa"/>
          </w:tcPr>
          <w:p w:rsidR="002520D6" w:rsidRDefault="002520D6" w:rsidP="002520D6">
            <w:pPr>
              <w:spacing w:before="100" w:beforeAutospacing="1" w:after="100" w:afterAutospacing="1"/>
              <w:jc w:val="center"/>
            </w:pPr>
            <w:r>
              <w:t>0.105</w:t>
            </w:r>
          </w:p>
        </w:tc>
      </w:tr>
      <w:tr w:rsidR="002520D6" w:rsidTr="008E2015">
        <w:tc>
          <w:tcPr>
            <w:tcW w:w="993" w:type="dxa"/>
          </w:tcPr>
          <w:p w:rsidR="002520D6" w:rsidRDefault="002520D6" w:rsidP="002520D6">
            <w:pPr>
              <w:spacing w:before="100" w:beforeAutospacing="1" w:after="100" w:afterAutospacing="1"/>
              <w:jc w:val="center"/>
            </w:pPr>
            <w:r>
              <w:t>104</w:t>
            </w:r>
          </w:p>
        </w:tc>
        <w:tc>
          <w:tcPr>
            <w:tcW w:w="2693" w:type="dxa"/>
          </w:tcPr>
          <w:p w:rsidR="002520D6" w:rsidRPr="002B224B"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Улица Харза</w:t>
            </w:r>
          </w:p>
        </w:tc>
        <w:tc>
          <w:tcPr>
            <w:tcW w:w="1815" w:type="dxa"/>
          </w:tcPr>
          <w:p w:rsidR="002520D6" w:rsidRDefault="002520D6" w:rsidP="002520D6">
            <w:pPr>
              <w:spacing w:before="100" w:beforeAutospacing="1" w:after="100" w:afterAutospacing="1"/>
              <w:jc w:val="center"/>
            </w:pPr>
            <w:r>
              <w:t>0,650</w:t>
            </w:r>
          </w:p>
        </w:tc>
      </w:tr>
      <w:tr w:rsidR="002520D6" w:rsidTr="008E2015">
        <w:tc>
          <w:tcPr>
            <w:tcW w:w="993" w:type="dxa"/>
          </w:tcPr>
          <w:p w:rsidR="002520D6" w:rsidRDefault="002520D6" w:rsidP="002520D6">
            <w:pPr>
              <w:spacing w:before="100" w:beforeAutospacing="1" w:after="100" w:afterAutospacing="1"/>
              <w:jc w:val="center"/>
            </w:pPr>
            <w:r>
              <w:t>105</w:t>
            </w:r>
          </w:p>
        </w:tc>
        <w:tc>
          <w:tcPr>
            <w:tcW w:w="2693" w:type="dxa"/>
          </w:tcPr>
          <w:p w:rsidR="002520D6" w:rsidRPr="002B224B" w:rsidRDefault="002520D6" w:rsidP="002520D6">
            <w:pPr>
              <w:spacing w:before="100" w:beforeAutospacing="1" w:after="100" w:afterAutospacing="1"/>
              <w:jc w:val="center"/>
            </w:pPr>
            <w:proofErr w:type="spellStart"/>
            <w:r w:rsidRPr="002B224B">
              <w:t>пгт</w:t>
            </w:r>
            <w:proofErr w:type="spellEnd"/>
            <w:r w:rsidRPr="002B224B">
              <w:t>. Онохой</w:t>
            </w:r>
          </w:p>
        </w:tc>
        <w:tc>
          <w:tcPr>
            <w:tcW w:w="4670" w:type="dxa"/>
          </w:tcPr>
          <w:p w:rsidR="002520D6" w:rsidRPr="000E262E" w:rsidRDefault="002520D6" w:rsidP="002520D6">
            <w:pPr>
              <w:spacing w:before="100" w:beforeAutospacing="1" w:after="100" w:afterAutospacing="1"/>
              <w:jc w:val="center"/>
            </w:pPr>
            <w:r>
              <w:t>Автодорога от улицы Проточная до улицы Промышленная</w:t>
            </w:r>
          </w:p>
        </w:tc>
        <w:tc>
          <w:tcPr>
            <w:tcW w:w="1815" w:type="dxa"/>
          </w:tcPr>
          <w:p w:rsidR="002520D6" w:rsidRPr="000E262E" w:rsidRDefault="002520D6" w:rsidP="002520D6">
            <w:pPr>
              <w:spacing w:before="100" w:beforeAutospacing="1" w:after="100" w:afterAutospacing="1"/>
              <w:jc w:val="center"/>
            </w:pPr>
            <w:r>
              <w:t>0,538</w:t>
            </w:r>
          </w:p>
        </w:tc>
      </w:tr>
      <w:tr w:rsidR="002520D6" w:rsidTr="008E2015">
        <w:tc>
          <w:tcPr>
            <w:tcW w:w="993" w:type="dxa"/>
          </w:tcPr>
          <w:p w:rsidR="002520D6" w:rsidRDefault="002520D6" w:rsidP="002520D6">
            <w:pPr>
              <w:spacing w:before="100" w:beforeAutospacing="1" w:after="100" w:afterAutospacing="1"/>
              <w:jc w:val="center"/>
            </w:pPr>
            <w:r>
              <w:t>106</w:t>
            </w:r>
          </w:p>
        </w:tc>
        <w:tc>
          <w:tcPr>
            <w:tcW w:w="2693" w:type="dxa"/>
          </w:tcPr>
          <w:p w:rsidR="002520D6" w:rsidRPr="002B224B"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Автодорога от улицы Трактовая до улицы Королева</w:t>
            </w:r>
          </w:p>
        </w:tc>
        <w:tc>
          <w:tcPr>
            <w:tcW w:w="1815" w:type="dxa"/>
          </w:tcPr>
          <w:p w:rsidR="002520D6" w:rsidRDefault="002520D6" w:rsidP="002520D6">
            <w:pPr>
              <w:spacing w:before="100" w:beforeAutospacing="1" w:after="100" w:afterAutospacing="1"/>
              <w:jc w:val="center"/>
            </w:pPr>
            <w:r>
              <w:t>0,875</w:t>
            </w:r>
          </w:p>
        </w:tc>
      </w:tr>
      <w:tr w:rsidR="002520D6" w:rsidTr="008E2015">
        <w:tc>
          <w:tcPr>
            <w:tcW w:w="993" w:type="dxa"/>
          </w:tcPr>
          <w:p w:rsidR="002520D6" w:rsidRDefault="002520D6" w:rsidP="002520D6">
            <w:pPr>
              <w:spacing w:before="100" w:beforeAutospacing="1" w:after="100" w:afterAutospacing="1"/>
              <w:jc w:val="center"/>
            </w:pPr>
            <w:r>
              <w:t>107</w:t>
            </w:r>
          </w:p>
        </w:tc>
        <w:tc>
          <w:tcPr>
            <w:tcW w:w="2693" w:type="dxa"/>
          </w:tcPr>
          <w:p w:rsidR="002520D6" w:rsidRPr="002B224B"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Автодорога от улицы Терешковой до улицы Береговая</w:t>
            </w:r>
          </w:p>
        </w:tc>
        <w:tc>
          <w:tcPr>
            <w:tcW w:w="1815" w:type="dxa"/>
          </w:tcPr>
          <w:p w:rsidR="002520D6" w:rsidRDefault="002520D6" w:rsidP="002520D6">
            <w:pPr>
              <w:spacing w:before="100" w:beforeAutospacing="1" w:after="100" w:afterAutospacing="1"/>
              <w:jc w:val="center"/>
            </w:pPr>
            <w:r>
              <w:t>0,668</w:t>
            </w:r>
          </w:p>
        </w:tc>
      </w:tr>
      <w:tr w:rsidR="002520D6" w:rsidTr="008E2015">
        <w:trPr>
          <w:trHeight w:val="90"/>
        </w:trPr>
        <w:tc>
          <w:tcPr>
            <w:tcW w:w="993" w:type="dxa"/>
          </w:tcPr>
          <w:p w:rsidR="002520D6" w:rsidRDefault="002520D6" w:rsidP="002520D6">
            <w:pPr>
              <w:spacing w:before="100" w:beforeAutospacing="1" w:after="100" w:afterAutospacing="1"/>
              <w:jc w:val="center"/>
            </w:pPr>
            <w:r>
              <w:t>108</w:t>
            </w:r>
          </w:p>
        </w:tc>
        <w:tc>
          <w:tcPr>
            <w:tcW w:w="2693" w:type="dxa"/>
          </w:tcPr>
          <w:p w:rsidR="002520D6" w:rsidRPr="002B224B"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Автодорога от железнодорожного переезда до п. Онохой-2</w:t>
            </w:r>
          </w:p>
        </w:tc>
        <w:tc>
          <w:tcPr>
            <w:tcW w:w="1815" w:type="dxa"/>
          </w:tcPr>
          <w:p w:rsidR="002520D6" w:rsidRDefault="002520D6" w:rsidP="002520D6">
            <w:pPr>
              <w:spacing w:before="100" w:beforeAutospacing="1" w:after="100" w:afterAutospacing="1"/>
              <w:jc w:val="center"/>
            </w:pPr>
            <w:r>
              <w:t>3,908</w:t>
            </w:r>
          </w:p>
        </w:tc>
      </w:tr>
      <w:tr w:rsidR="002520D6" w:rsidTr="008E2015">
        <w:trPr>
          <w:trHeight w:val="611"/>
        </w:trPr>
        <w:tc>
          <w:tcPr>
            <w:tcW w:w="993" w:type="dxa"/>
          </w:tcPr>
          <w:p w:rsidR="002520D6" w:rsidRDefault="002520D6" w:rsidP="002520D6">
            <w:pPr>
              <w:spacing w:before="100" w:beforeAutospacing="1" w:after="100" w:afterAutospacing="1"/>
              <w:jc w:val="center"/>
            </w:pPr>
            <w:r>
              <w:t>109</w:t>
            </w:r>
          </w:p>
        </w:tc>
        <w:tc>
          <w:tcPr>
            <w:tcW w:w="2693" w:type="dxa"/>
          </w:tcPr>
          <w:p w:rsidR="002520D6" w:rsidRPr="002B224B" w:rsidRDefault="002520D6" w:rsidP="002520D6">
            <w:pPr>
              <w:spacing w:before="100" w:beforeAutospacing="1" w:after="100" w:afterAutospacing="1"/>
              <w:jc w:val="center"/>
            </w:pPr>
            <w:r>
              <w:t>Межселенная территория</w:t>
            </w:r>
          </w:p>
        </w:tc>
        <w:tc>
          <w:tcPr>
            <w:tcW w:w="4670" w:type="dxa"/>
          </w:tcPr>
          <w:p w:rsidR="002520D6" w:rsidRDefault="002520D6" w:rsidP="008E2015">
            <w:pPr>
              <w:spacing w:before="100" w:beforeAutospacing="1" w:after="100" w:afterAutospacing="1"/>
              <w:jc w:val="center"/>
            </w:pPr>
            <w:r>
              <w:t xml:space="preserve">Автодорога от моста через реку Уда до моста через реку </w:t>
            </w:r>
            <w:proofErr w:type="spellStart"/>
            <w:r>
              <w:t>Шара</w:t>
            </w:r>
            <w:r w:rsidR="008E2015">
              <w:t>улунка</w:t>
            </w:r>
            <w:proofErr w:type="spellEnd"/>
          </w:p>
        </w:tc>
        <w:tc>
          <w:tcPr>
            <w:tcW w:w="1815" w:type="dxa"/>
          </w:tcPr>
          <w:p w:rsidR="002520D6" w:rsidRDefault="002520D6" w:rsidP="002520D6">
            <w:pPr>
              <w:spacing w:before="100" w:beforeAutospacing="1" w:after="100" w:afterAutospacing="1"/>
              <w:jc w:val="center"/>
            </w:pPr>
            <w:r>
              <w:t>1,013</w:t>
            </w:r>
          </w:p>
        </w:tc>
      </w:tr>
      <w:tr w:rsidR="002520D6" w:rsidTr="008E2015">
        <w:tc>
          <w:tcPr>
            <w:tcW w:w="993" w:type="dxa"/>
          </w:tcPr>
          <w:p w:rsidR="002520D6" w:rsidRDefault="002520D6" w:rsidP="002520D6">
            <w:pPr>
              <w:spacing w:before="100" w:beforeAutospacing="1" w:after="100" w:afterAutospacing="1"/>
              <w:jc w:val="center"/>
            </w:pPr>
            <w:r>
              <w:t>110</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Автодорога от автотрассы Улан-Уд</w:t>
            </w:r>
            <w:proofErr w:type="gramStart"/>
            <w:r>
              <w:t>э-</w:t>
            </w:r>
            <w:proofErr w:type="gramEnd"/>
            <w:r>
              <w:t xml:space="preserve"> </w:t>
            </w:r>
            <w:proofErr w:type="spellStart"/>
            <w:r>
              <w:t>Хоринск</w:t>
            </w:r>
            <w:proofErr w:type="spellEnd"/>
            <w:r>
              <w:t xml:space="preserve"> до ул. Онохой-Шибирь</w:t>
            </w:r>
          </w:p>
        </w:tc>
        <w:tc>
          <w:tcPr>
            <w:tcW w:w="1815" w:type="dxa"/>
          </w:tcPr>
          <w:p w:rsidR="002520D6" w:rsidRDefault="002520D6" w:rsidP="002520D6">
            <w:pPr>
              <w:spacing w:before="100" w:beforeAutospacing="1" w:after="100" w:afterAutospacing="1"/>
              <w:jc w:val="center"/>
            </w:pPr>
            <w:r>
              <w:t>4,500</w:t>
            </w:r>
          </w:p>
        </w:tc>
      </w:tr>
      <w:tr w:rsidR="002520D6" w:rsidTr="008E2015">
        <w:tc>
          <w:tcPr>
            <w:tcW w:w="993" w:type="dxa"/>
          </w:tcPr>
          <w:p w:rsidR="002520D6" w:rsidRPr="008C65C8" w:rsidRDefault="002520D6" w:rsidP="002520D6">
            <w:pPr>
              <w:spacing w:before="100" w:beforeAutospacing="1" w:after="100" w:afterAutospacing="1"/>
              <w:jc w:val="center"/>
            </w:pPr>
            <w:r w:rsidRPr="008C65C8">
              <w:t>11</w:t>
            </w:r>
            <w:r>
              <w:t>1</w:t>
            </w:r>
          </w:p>
        </w:tc>
        <w:tc>
          <w:tcPr>
            <w:tcW w:w="2693" w:type="dxa"/>
          </w:tcPr>
          <w:p w:rsidR="002520D6" w:rsidRDefault="002520D6" w:rsidP="002520D6">
            <w:pPr>
              <w:spacing w:before="100" w:beforeAutospacing="1" w:after="100" w:afterAutospacing="1"/>
              <w:jc w:val="center"/>
            </w:pPr>
          </w:p>
        </w:tc>
        <w:tc>
          <w:tcPr>
            <w:tcW w:w="4670" w:type="dxa"/>
          </w:tcPr>
          <w:p w:rsidR="002520D6" w:rsidRDefault="002520D6" w:rsidP="002520D6">
            <w:pPr>
              <w:spacing w:before="100" w:beforeAutospacing="1" w:after="100" w:afterAutospacing="1"/>
              <w:jc w:val="center"/>
            </w:pPr>
            <w:r>
              <w:t xml:space="preserve">Автодорога от </w:t>
            </w:r>
            <w:proofErr w:type="spellStart"/>
            <w:r>
              <w:t>пгт</w:t>
            </w:r>
            <w:proofErr w:type="spellEnd"/>
            <w:r>
              <w:t>. Онохой до с. Тодогто</w:t>
            </w:r>
          </w:p>
        </w:tc>
        <w:tc>
          <w:tcPr>
            <w:tcW w:w="1815" w:type="dxa"/>
          </w:tcPr>
          <w:p w:rsidR="002520D6" w:rsidRDefault="002520D6" w:rsidP="002520D6">
            <w:pPr>
              <w:spacing w:before="100" w:beforeAutospacing="1" w:after="100" w:afterAutospacing="1"/>
              <w:jc w:val="center"/>
            </w:pPr>
            <w:r>
              <w:t>8,100</w:t>
            </w:r>
          </w:p>
        </w:tc>
      </w:tr>
      <w:tr w:rsidR="00F37BDA" w:rsidTr="008E2015">
        <w:tc>
          <w:tcPr>
            <w:tcW w:w="993" w:type="dxa"/>
          </w:tcPr>
          <w:p w:rsidR="00F37BDA" w:rsidRPr="008C65C8" w:rsidRDefault="00F37BDA" w:rsidP="002520D6">
            <w:pPr>
              <w:spacing w:before="100" w:beforeAutospacing="1" w:after="100" w:afterAutospacing="1"/>
              <w:jc w:val="center"/>
            </w:pPr>
          </w:p>
        </w:tc>
        <w:tc>
          <w:tcPr>
            <w:tcW w:w="2693" w:type="dxa"/>
          </w:tcPr>
          <w:p w:rsidR="00F37BDA" w:rsidRDefault="00F37BDA" w:rsidP="002520D6">
            <w:pPr>
              <w:spacing w:before="100" w:beforeAutospacing="1" w:after="100" w:afterAutospacing="1"/>
              <w:jc w:val="center"/>
            </w:pPr>
          </w:p>
        </w:tc>
        <w:tc>
          <w:tcPr>
            <w:tcW w:w="4670" w:type="dxa"/>
          </w:tcPr>
          <w:p w:rsidR="00F37BDA" w:rsidRPr="008E2015" w:rsidRDefault="00F37BDA" w:rsidP="002520D6">
            <w:pPr>
              <w:spacing w:before="100" w:beforeAutospacing="1" w:after="100" w:afterAutospacing="1"/>
              <w:jc w:val="center"/>
              <w:rPr>
                <w:b/>
              </w:rPr>
            </w:pPr>
            <w:r w:rsidRPr="008E2015">
              <w:rPr>
                <w:b/>
              </w:rPr>
              <w:t>итого</w:t>
            </w:r>
          </w:p>
        </w:tc>
        <w:tc>
          <w:tcPr>
            <w:tcW w:w="1815" w:type="dxa"/>
          </w:tcPr>
          <w:p w:rsidR="00F37BDA" w:rsidRPr="008E2015" w:rsidRDefault="00F37BDA" w:rsidP="002520D6">
            <w:pPr>
              <w:spacing w:before="100" w:beforeAutospacing="1" w:after="100" w:afterAutospacing="1"/>
              <w:jc w:val="center"/>
              <w:rPr>
                <w:b/>
              </w:rPr>
            </w:pPr>
            <w:r w:rsidRPr="008E2015">
              <w:rPr>
                <w:b/>
              </w:rPr>
              <w:t>71,481</w:t>
            </w:r>
          </w:p>
        </w:tc>
      </w:tr>
    </w:tbl>
    <w:p w:rsidR="002520D6" w:rsidRDefault="002520D6" w:rsidP="002520D6">
      <w:pPr>
        <w:jc w:val="center"/>
      </w:pPr>
    </w:p>
    <w:p w:rsidR="00667C7B" w:rsidRPr="000957BC" w:rsidRDefault="00667C7B" w:rsidP="00667C7B">
      <w:pPr>
        <w:pStyle w:val="a6"/>
        <w:ind w:firstLine="284"/>
        <w:jc w:val="both"/>
        <w:rPr>
          <w:rFonts w:ascii="Times New Roman" w:hAnsi="Times New Roman"/>
          <w:sz w:val="24"/>
          <w:szCs w:val="24"/>
        </w:rPr>
      </w:pPr>
      <w:r>
        <w:rPr>
          <w:rFonts w:ascii="Times New Roman" w:hAnsi="Times New Roman"/>
          <w:sz w:val="24"/>
          <w:szCs w:val="24"/>
        </w:rPr>
        <w:t>.</w:t>
      </w:r>
    </w:p>
    <w:p w:rsidR="00667C7B" w:rsidRPr="008430E6" w:rsidRDefault="00667C7B" w:rsidP="00667C7B">
      <w:pPr>
        <w:pStyle w:val="a6"/>
        <w:ind w:firstLine="284"/>
        <w:rPr>
          <w:rFonts w:ascii="Times New Roman" w:hAnsi="Times New Roman"/>
          <w:sz w:val="16"/>
          <w:szCs w:val="16"/>
        </w:rPr>
      </w:pPr>
    </w:p>
    <w:p w:rsidR="00667C7B" w:rsidRPr="007E5E76" w:rsidRDefault="00667C7B" w:rsidP="00667C7B">
      <w:pPr>
        <w:pStyle w:val="a6"/>
        <w:ind w:firstLine="284"/>
        <w:jc w:val="both"/>
        <w:rPr>
          <w:rFonts w:ascii="Times New Roman" w:hAnsi="Times New Roman"/>
          <w:b/>
          <w:sz w:val="24"/>
          <w:szCs w:val="24"/>
        </w:rPr>
      </w:pPr>
      <w:r>
        <w:rPr>
          <w:rFonts w:ascii="Times New Roman" w:hAnsi="Times New Roman"/>
          <w:sz w:val="24"/>
          <w:szCs w:val="24"/>
        </w:rPr>
        <w:t xml:space="preserve">Таблица </w:t>
      </w:r>
      <w:r w:rsidR="000C2D50">
        <w:rPr>
          <w:rFonts w:ascii="Times New Roman" w:hAnsi="Times New Roman"/>
          <w:sz w:val="24"/>
          <w:szCs w:val="24"/>
        </w:rPr>
        <w:t>4</w:t>
      </w:r>
      <w:r>
        <w:rPr>
          <w:rFonts w:ascii="Times New Roman" w:hAnsi="Times New Roman"/>
          <w:sz w:val="24"/>
          <w:szCs w:val="24"/>
        </w:rPr>
        <w:t xml:space="preserve">. </w:t>
      </w:r>
      <w:r w:rsidRPr="001D022F">
        <w:rPr>
          <w:rFonts w:ascii="Times New Roman" w:hAnsi="Times New Roman"/>
          <w:sz w:val="24"/>
          <w:szCs w:val="24"/>
        </w:rPr>
        <w:t>Общие данные по уличной и дорожной сети в пределах МО.</w:t>
      </w:r>
    </w:p>
    <w:p w:rsidR="00667C7B" w:rsidRPr="008430E6" w:rsidRDefault="00667C7B" w:rsidP="00667C7B">
      <w:pPr>
        <w:pStyle w:val="a6"/>
        <w:ind w:firstLine="284"/>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667C7B" w:rsidRPr="000957BC" w:rsidTr="00F37BDA">
        <w:trPr>
          <w:jc w:val="center"/>
        </w:trPr>
        <w:tc>
          <w:tcPr>
            <w:tcW w:w="484" w:type="pct"/>
            <w:shd w:val="clear" w:color="auto" w:fill="auto"/>
          </w:tcPr>
          <w:p w:rsidR="00667C7B" w:rsidRPr="008701E4" w:rsidRDefault="00667C7B" w:rsidP="00823C18">
            <w:pPr>
              <w:jc w:val="center"/>
            </w:pPr>
            <w:r w:rsidRPr="008701E4">
              <w:t xml:space="preserve">№ </w:t>
            </w:r>
            <w:proofErr w:type="spellStart"/>
            <w:proofErr w:type="gramStart"/>
            <w:r w:rsidRPr="008701E4">
              <w:t>п</w:t>
            </w:r>
            <w:proofErr w:type="spellEnd"/>
            <w:proofErr w:type="gramEnd"/>
            <w:r w:rsidRPr="008701E4">
              <w:t>/</w:t>
            </w:r>
            <w:proofErr w:type="spellStart"/>
            <w:r w:rsidRPr="008701E4">
              <w:t>п</w:t>
            </w:r>
            <w:proofErr w:type="spellEnd"/>
          </w:p>
        </w:tc>
        <w:tc>
          <w:tcPr>
            <w:tcW w:w="2513" w:type="pct"/>
            <w:shd w:val="clear" w:color="auto" w:fill="auto"/>
          </w:tcPr>
          <w:p w:rsidR="00667C7B" w:rsidRPr="008701E4" w:rsidRDefault="00667C7B" w:rsidP="00823C18">
            <w:pPr>
              <w:jc w:val="center"/>
            </w:pPr>
            <w:r w:rsidRPr="008701E4">
              <w:t xml:space="preserve">Показатели </w:t>
            </w:r>
          </w:p>
        </w:tc>
        <w:tc>
          <w:tcPr>
            <w:tcW w:w="837" w:type="pct"/>
            <w:shd w:val="clear" w:color="auto" w:fill="auto"/>
          </w:tcPr>
          <w:p w:rsidR="00667C7B" w:rsidRPr="008701E4" w:rsidRDefault="00667C7B" w:rsidP="00823C18">
            <w:pPr>
              <w:jc w:val="center"/>
            </w:pPr>
            <w:r w:rsidRPr="008701E4">
              <w:t>Единица измерения</w:t>
            </w:r>
          </w:p>
        </w:tc>
        <w:tc>
          <w:tcPr>
            <w:tcW w:w="1166" w:type="pct"/>
            <w:shd w:val="clear" w:color="auto" w:fill="auto"/>
          </w:tcPr>
          <w:p w:rsidR="00667C7B" w:rsidRPr="008701E4" w:rsidRDefault="00667C7B" w:rsidP="00F37BDA">
            <w:pPr>
              <w:jc w:val="center"/>
            </w:pPr>
            <w:r w:rsidRPr="008701E4">
              <w:t>Данные на 201</w:t>
            </w:r>
            <w:r w:rsidR="00F37BDA">
              <w:t>6</w:t>
            </w:r>
            <w:r w:rsidRPr="008701E4">
              <w:t xml:space="preserve"> г.</w:t>
            </w:r>
          </w:p>
        </w:tc>
      </w:tr>
      <w:tr w:rsidR="00667C7B" w:rsidRPr="000957BC" w:rsidTr="00F37BDA">
        <w:trPr>
          <w:jc w:val="center"/>
        </w:trPr>
        <w:tc>
          <w:tcPr>
            <w:tcW w:w="484" w:type="pct"/>
            <w:shd w:val="clear" w:color="auto" w:fill="auto"/>
          </w:tcPr>
          <w:p w:rsidR="00667C7B" w:rsidRPr="008701E4" w:rsidRDefault="00667C7B" w:rsidP="00823C18">
            <w:pPr>
              <w:jc w:val="center"/>
            </w:pPr>
            <w:r w:rsidRPr="008701E4">
              <w:t>1</w:t>
            </w:r>
          </w:p>
        </w:tc>
        <w:tc>
          <w:tcPr>
            <w:tcW w:w="2513" w:type="pct"/>
            <w:shd w:val="clear" w:color="auto" w:fill="auto"/>
          </w:tcPr>
          <w:p w:rsidR="00667C7B" w:rsidRPr="008701E4" w:rsidRDefault="00667C7B" w:rsidP="00823C18">
            <w:pPr>
              <w:jc w:val="both"/>
            </w:pPr>
            <w:r w:rsidRPr="008701E4">
              <w:t>Общее протяжение уличной сети</w:t>
            </w:r>
          </w:p>
        </w:tc>
        <w:tc>
          <w:tcPr>
            <w:tcW w:w="837" w:type="pct"/>
            <w:shd w:val="clear" w:color="auto" w:fill="auto"/>
          </w:tcPr>
          <w:p w:rsidR="00667C7B" w:rsidRPr="008701E4" w:rsidRDefault="00667C7B" w:rsidP="00823C18">
            <w:pPr>
              <w:jc w:val="center"/>
            </w:pPr>
            <w:r w:rsidRPr="008701E4">
              <w:t>км</w:t>
            </w:r>
          </w:p>
        </w:tc>
        <w:tc>
          <w:tcPr>
            <w:tcW w:w="1166" w:type="pct"/>
            <w:shd w:val="clear" w:color="auto" w:fill="auto"/>
          </w:tcPr>
          <w:p w:rsidR="00667C7B" w:rsidRPr="008701E4" w:rsidRDefault="00F37BDA" w:rsidP="00823C18">
            <w:pPr>
              <w:jc w:val="center"/>
            </w:pPr>
            <w:r>
              <w:t>71,481</w:t>
            </w:r>
          </w:p>
        </w:tc>
      </w:tr>
      <w:tr w:rsidR="00667C7B" w:rsidRPr="000957BC" w:rsidTr="00F37BDA">
        <w:trPr>
          <w:jc w:val="center"/>
        </w:trPr>
        <w:tc>
          <w:tcPr>
            <w:tcW w:w="484" w:type="pct"/>
            <w:shd w:val="clear" w:color="auto" w:fill="auto"/>
          </w:tcPr>
          <w:p w:rsidR="00667C7B" w:rsidRPr="008701E4" w:rsidRDefault="00667C7B" w:rsidP="00823C18">
            <w:pPr>
              <w:jc w:val="center"/>
            </w:pPr>
            <w:r w:rsidRPr="008701E4">
              <w:t>2</w:t>
            </w:r>
          </w:p>
        </w:tc>
        <w:tc>
          <w:tcPr>
            <w:tcW w:w="2513" w:type="pct"/>
            <w:shd w:val="clear" w:color="auto" w:fill="auto"/>
          </w:tcPr>
          <w:p w:rsidR="00667C7B" w:rsidRPr="008701E4" w:rsidRDefault="00667C7B" w:rsidP="00823C18">
            <w:pPr>
              <w:jc w:val="both"/>
            </w:pPr>
            <w:r w:rsidRPr="008701E4">
              <w:t>Общая площадь уличной сети</w:t>
            </w:r>
          </w:p>
        </w:tc>
        <w:tc>
          <w:tcPr>
            <w:tcW w:w="837" w:type="pct"/>
            <w:shd w:val="clear" w:color="auto" w:fill="auto"/>
          </w:tcPr>
          <w:p w:rsidR="00667C7B" w:rsidRPr="008701E4" w:rsidRDefault="00667C7B" w:rsidP="00823C18">
            <w:pPr>
              <w:jc w:val="center"/>
            </w:pPr>
            <w:r w:rsidRPr="008701E4">
              <w:t>тыс.кв.м.</w:t>
            </w:r>
          </w:p>
        </w:tc>
        <w:tc>
          <w:tcPr>
            <w:tcW w:w="1166" w:type="pct"/>
            <w:shd w:val="clear" w:color="auto" w:fill="auto"/>
          </w:tcPr>
          <w:p w:rsidR="00667C7B" w:rsidRPr="008701E4" w:rsidRDefault="00F37BDA" w:rsidP="00823C18">
            <w:pPr>
              <w:jc w:val="center"/>
            </w:pPr>
            <w:r>
              <w:t>428,886</w:t>
            </w:r>
          </w:p>
        </w:tc>
      </w:tr>
    </w:tbl>
    <w:p w:rsidR="00F37BDA" w:rsidRDefault="00F37BDA" w:rsidP="00667C7B">
      <w:pPr>
        <w:pStyle w:val="a6"/>
        <w:ind w:firstLine="284"/>
        <w:jc w:val="both"/>
        <w:rPr>
          <w:rFonts w:ascii="Times New Roman" w:hAnsi="Times New Roman"/>
          <w:sz w:val="24"/>
          <w:szCs w:val="24"/>
        </w:rPr>
      </w:pPr>
    </w:p>
    <w:p w:rsidR="00667C7B" w:rsidRPr="000957BC" w:rsidRDefault="00667C7B" w:rsidP="00667C7B">
      <w:pPr>
        <w:pStyle w:val="a6"/>
        <w:ind w:firstLine="284"/>
        <w:jc w:val="both"/>
        <w:rPr>
          <w:rFonts w:ascii="Times New Roman" w:hAnsi="Times New Roman"/>
          <w:sz w:val="24"/>
          <w:szCs w:val="24"/>
        </w:rPr>
      </w:pPr>
      <w:r w:rsidRPr="000957BC">
        <w:rPr>
          <w:rFonts w:ascii="Times New Roman" w:hAnsi="Times New Roman"/>
          <w:sz w:val="24"/>
          <w:szCs w:val="24"/>
        </w:rPr>
        <w:t>В результате анализа улично-дорожной сети МО</w:t>
      </w:r>
      <w:r w:rsidR="00F37BDA">
        <w:rPr>
          <w:rFonts w:ascii="Times New Roman" w:hAnsi="Times New Roman"/>
          <w:sz w:val="24"/>
          <w:szCs w:val="24"/>
        </w:rPr>
        <w:t>ГП «Поселок Онохой»</w:t>
      </w:r>
      <w:r w:rsidRPr="000957BC">
        <w:rPr>
          <w:rFonts w:ascii="Times New Roman" w:hAnsi="Times New Roman"/>
          <w:sz w:val="24"/>
          <w:szCs w:val="24"/>
        </w:rPr>
        <w:t xml:space="preserve"> выявлены следующие причины, усложняющие работу транспорта:</w:t>
      </w:r>
    </w:p>
    <w:p w:rsidR="00667C7B" w:rsidRPr="000957BC" w:rsidRDefault="00667C7B" w:rsidP="00667C7B">
      <w:pPr>
        <w:pStyle w:val="a6"/>
        <w:numPr>
          <w:ilvl w:val="0"/>
          <w:numId w:val="15"/>
        </w:numPr>
        <w:jc w:val="both"/>
        <w:rPr>
          <w:rFonts w:ascii="Times New Roman" w:hAnsi="Times New Roman"/>
          <w:sz w:val="24"/>
          <w:szCs w:val="24"/>
        </w:rPr>
      </w:pPr>
      <w:r w:rsidRPr="000957BC">
        <w:rPr>
          <w:rFonts w:ascii="Times New Roman" w:hAnsi="Times New Roman"/>
          <w:sz w:val="24"/>
          <w:szCs w:val="24"/>
        </w:rPr>
        <w:t>неудовлетворительное техническое состояние поселковых улиц и дорог;</w:t>
      </w:r>
    </w:p>
    <w:p w:rsidR="00667C7B" w:rsidRPr="000957BC" w:rsidRDefault="00667C7B" w:rsidP="00667C7B">
      <w:pPr>
        <w:pStyle w:val="a6"/>
        <w:numPr>
          <w:ilvl w:val="0"/>
          <w:numId w:val="15"/>
        </w:numPr>
        <w:jc w:val="both"/>
        <w:rPr>
          <w:rFonts w:ascii="Times New Roman" w:hAnsi="Times New Roman"/>
          <w:sz w:val="24"/>
          <w:szCs w:val="24"/>
        </w:rPr>
      </w:pPr>
      <w:r w:rsidRPr="000957BC">
        <w:rPr>
          <w:rFonts w:ascii="Times New Roman" w:hAnsi="Times New Roman"/>
          <w:sz w:val="24"/>
          <w:szCs w:val="24"/>
        </w:rPr>
        <w:t>недостаточн</w:t>
      </w:r>
      <w:r>
        <w:rPr>
          <w:rFonts w:ascii="Times New Roman" w:hAnsi="Times New Roman"/>
          <w:sz w:val="24"/>
          <w:szCs w:val="24"/>
        </w:rPr>
        <w:t>ость</w:t>
      </w:r>
      <w:r w:rsidRPr="000957BC">
        <w:rPr>
          <w:rFonts w:ascii="Times New Roman" w:hAnsi="Times New Roman"/>
          <w:sz w:val="24"/>
          <w:szCs w:val="24"/>
        </w:rPr>
        <w:t xml:space="preserve"> ширин</w:t>
      </w:r>
      <w:r>
        <w:rPr>
          <w:rFonts w:ascii="Times New Roman" w:hAnsi="Times New Roman"/>
          <w:sz w:val="24"/>
          <w:szCs w:val="24"/>
        </w:rPr>
        <w:t>ы</w:t>
      </w:r>
      <w:r w:rsidRPr="000957BC">
        <w:rPr>
          <w:rFonts w:ascii="Times New Roman" w:hAnsi="Times New Roman"/>
          <w:sz w:val="24"/>
          <w:szCs w:val="24"/>
        </w:rPr>
        <w:t xml:space="preserve"> проезжей части </w:t>
      </w:r>
      <w:r>
        <w:rPr>
          <w:rFonts w:ascii="Times New Roman" w:hAnsi="Times New Roman"/>
          <w:sz w:val="24"/>
          <w:szCs w:val="24"/>
        </w:rPr>
        <w:t>(</w:t>
      </w:r>
      <w:r w:rsidRPr="000957BC">
        <w:rPr>
          <w:rFonts w:ascii="Times New Roman" w:hAnsi="Times New Roman"/>
          <w:sz w:val="24"/>
          <w:szCs w:val="24"/>
        </w:rPr>
        <w:t>4-6 м</w:t>
      </w:r>
      <w:r>
        <w:rPr>
          <w:rFonts w:ascii="Times New Roman" w:hAnsi="Times New Roman"/>
          <w:sz w:val="24"/>
          <w:szCs w:val="24"/>
        </w:rPr>
        <w:t>);</w:t>
      </w:r>
    </w:p>
    <w:p w:rsidR="00667C7B" w:rsidRPr="000957BC" w:rsidRDefault="00667C7B" w:rsidP="00667C7B">
      <w:pPr>
        <w:pStyle w:val="a6"/>
        <w:numPr>
          <w:ilvl w:val="0"/>
          <w:numId w:val="15"/>
        </w:numPr>
        <w:jc w:val="both"/>
        <w:rPr>
          <w:rFonts w:ascii="Times New Roman" w:hAnsi="Times New Roman"/>
          <w:sz w:val="24"/>
          <w:szCs w:val="24"/>
        </w:rPr>
      </w:pPr>
      <w:r w:rsidRPr="000957BC">
        <w:rPr>
          <w:rFonts w:ascii="Times New Roman" w:hAnsi="Times New Roman"/>
          <w:sz w:val="24"/>
          <w:szCs w:val="24"/>
        </w:rPr>
        <w:t>значительная протяженность грунтовых дорог;</w:t>
      </w:r>
    </w:p>
    <w:p w:rsidR="00667C7B" w:rsidRPr="000957BC" w:rsidRDefault="00667C7B" w:rsidP="00667C7B">
      <w:pPr>
        <w:pStyle w:val="a6"/>
        <w:numPr>
          <w:ilvl w:val="0"/>
          <w:numId w:val="15"/>
        </w:numPr>
        <w:jc w:val="both"/>
        <w:rPr>
          <w:rFonts w:ascii="Times New Roman" w:hAnsi="Times New Roman"/>
          <w:sz w:val="24"/>
          <w:szCs w:val="24"/>
        </w:rPr>
      </w:pPr>
      <w:r w:rsidRPr="000957BC">
        <w:rPr>
          <w:rFonts w:ascii="Times New Roman" w:hAnsi="Times New Roman"/>
          <w:sz w:val="24"/>
          <w:szCs w:val="24"/>
        </w:rPr>
        <w:t>отсутствие дифференцирования улиц по назначению;</w:t>
      </w:r>
    </w:p>
    <w:p w:rsidR="00667C7B" w:rsidRPr="000957BC" w:rsidRDefault="00667C7B" w:rsidP="00667C7B">
      <w:pPr>
        <w:pStyle w:val="a6"/>
        <w:numPr>
          <w:ilvl w:val="0"/>
          <w:numId w:val="15"/>
        </w:numPr>
        <w:jc w:val="both"/>
        <w:rPr>
          <w:rFonts w:ascii="Times New Roman" w:hAnsi="Times New Roman"/>
          <w:sz w:val="24"/>
          <w:szCs w:val="24"/>
        </w:rPr>
      </w:pPr>
      <w:r w:rsidRPr="000957BC">
        <w:rPr>
          <w:rFonts w:ascii="Times New Roman" w:hAnsi="Times New Roman"/>
          <w:sz w:val="24"/>
          <w:szCs w:val="24"/>
        </w:rPr>
        <w:t>отсутствие искусственного освещения;</w:t>
      </w:r>
    </w:p>
    <w:p w:rsidR="00E232CD" w:rsidRPr="00CC1072" w:rsidRDefault="00667C7B" w:rsidP="00667C7B">
      <w:pPr>
        <w:pStyle w:val="a6"/>
        <w:ind w:firstLine="284"/>
        <w:jc w:val="both"/>
        <w:rPr>
          <w:rFonts w:ascii="Times New Roman" w:hAnsi="Times New Roman" w:cs="Times New Roman"/>
          <w:sz w:val="16"/>
          <w:szCs w:val="16"/>
        </w:rPr>
      </w:pPr>
      <w:r w:rsidRPr="000957BC">
        <w:rPr>
          <w:rFonts w:ascii="Times New Roman" w:hAnsi="Times New Roman"/>
          <w:sz w:val="24"/>
          <w:szCs w:val="24"/>
        </w:rPr>
        <w:t>отсутствие тротуаров необходимых для упорядочения движения  пешеходов</w:t>
      </w:r>
      <w:r>
        <w:rPr>
          <w:rFonts w:ascii="Times New Roman" w:hAnsi="Times New Roman"/>
          <w:sz w:val="24"/>
          <w:szCs w:val="24"/>
        </w:rPr>
        <w:t>.</w:t>
      </w:r>
    </w:p>
    <w:p w:rsidR="000464AF" w:rsidRPr="00CC1072" w:rsidRDefault="000464AF" w:rsidP="00E232CD">
      <w:pPr>
        <w:pStyle w:val="a4"/>
        <w:spacing w:before="0" w:beforeAutospacing="0" w:after="150" w:afterAutospacing="0" w:line="238" w:lineRule="atLeast"/>
        <w:ind w:left="360"/>
        <w:rPr>
          <w:b/>
          <w:bCs/>
          <w:color w:val="242424"/>
          <w:sz w:val="20"/>
          <w:szCs w:val="20"/>
        </w:rPr>
      </w:pPr>
    </w:p>
    <w:p w:rsidR="00911786" w:rsidRPr="00975FB0" w:rsidRDefault="00911786" w:rsidP="00975FB0">
      <w:pPr>
        <w:pStyle w:val="a4"/>
        <w:numPr>
          <w:ilvl w:val="0"/>
          <w:numId w:val="2"/>
        </w:numPr>
        <w:spacing w:before="0" w:beforeAutospacing="0" w:after="150" w:afterAutospacing="0" w:line="238" w:lineRule="atLeast"/>
        <w:jc w:val="center"/>
        <w:rPr>
          <w:b/>
          <w:bCs/>
          <w:color w:val="242424"/>
          <w:sz w:val="28"/>
          <w:szCs w:val="28"/>
        </w:rPr>
      </w:pPr>
      <w:r w:rsidRPr="000C2D50">
        <w:rPr>
          <w:b/>
          <w:color w:val="242424"/>
          <w:sz w:val="28"/>
          <w:szCs w:val="28"/>
        </w:rPr>
        <w:t>Прогноз транспортного спроса, изменения объемов и характера пе</w:t>
      </w:r>
      <w:r w:rsidR="00F37BDA" w:rsidRPr="000C2D50">
        <w:rPr>
          <w:b/>
          <w:color w:val="242424"/>
          <w:sz w:val="28"/>
          <w:szCs w:val="28"/>
        </w:rPr>
        <w:t>редвижения населения и перевозок</w:t>
      </w:r>
      <w:r w:rsidRPr="000C2D50">
        <w:rPr>
          <w:b/>
          <w:color w:val="242424"/>
          <w:sz w:val="28"/>
          <w:szCs w:val="28"/>
        </w:rPr>
        <w:t xml:space="preserve"> грузов на территории</w:t>
      </w:r>
      <w:r w:rsidR="00F37BDA" w:rsidRPr="000C2D50">
        <w:rPr>
          <w:b/>
          <w:color w:val="242424"/>
          <w:sz w:val="28"/>
          <w:szCs w:val="28"/>
        </w:rPr>
        <w:t xml:space="preserve"> </w:t>
      </w:r>
      <w:r w:rsidRPr="000C2D50">
        <w:rPr>
          <w:b/>
          <w:color w:val="242424"/>
          <w:sz w:val="28"/>
          <w:szCs w:val="28"/>
        </w:rPr>
        <w:t xml:space="preserve"> </w:t>
      </w:r>
      <w:r w:rsidR="00F37BDA" w:rsidRPr="000C2D50">
        <w:rPr>
          <w:b/>
          <w:bCs/>
          <w:color w:val="242424"/>
          <w:sz w:val="28"/>
          <w:szCs w:val="28"/>
        </w:rPr>
        <w:t>муниципального образования городского поселения «Поселок Онохой».</w:t>
      </w:r>
    </w:p>
    <w:p w:rsidR="00667C7B" w:rsidRPr="00975FB0" w:rsidRDefault="00667C7B" w:rsidP="00975FB0">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 xml:space="preserve">На территории </w:t>
      </w:r>
      <w:r w:rsidR="00F37BDA">
        <w:rPr>
          <w:rFonts w:ascii="Times New Roman" w:hAnsi="Times New Roman" w:cs="Times New Roman"/>
          <w:sz w:val="24"/>
          <w:szCs w:val="24"/>
        </w:rPr>
        <w:t>МОГП «Поселок Онохой»</w:t>
      </w:r>
      <w:r w:rsidRPr="001D022F">
        <w:rPr>
          <w:rFonts w:ascii="Times New Roman" w:hAnsi="Times New Roman" w:cs="Times New Roman"/>
          <w:sz w:val="24"/>
          <w:szCs w:val="24"/>
        </w:rPr>
        <w:t xml:space="preserve"> объекты транспортной инфраструктуры отсутствуют.</w:t>
      </w:r>
    </w:p>
    <w:p w:rsidR="00667C7B" w:rsidRPr="001D022F" w:rsidRDefault="00667C7B" w:rsidP="00667C7B">
      <w:pPr>
        <w:pStyle w:val="a6"/>
        <w:ind w:firstLine="284"/>
        <w:jc w:val="both"/>
        <w:rPr>
          <w:rFonts w:ascii="Times New Roman" w:hAnsi="Times New Roman" w:cs="Times New Roman"/>
          <w:i/>
          <w:sz w:val="24"/>
          <w:szCs w:val="24"/>
        </w:rPr>
      </w:pPr>
      <w:r w:rsidRPr="001D022F">
        <w:rPr>
          <w:rFonts w:ascii="Times New Roman" w:hAnsi="Times New Roman" w:cs="Times New Roman"/>
          <w:i/>
          <w:sz w:val="24"/>
          <w:szCs w:val="24"/>
        </w:rPr>
        <w:t>Анализ современной обеспеченности объектами транспортной инфраструктуры</w:t>
      </w:r>
    </w:p>
    <w:p w:rsidR="00667C7B" w:rsidRPr="001D022F" w:rsidRDefault="00667C7B" w:rsidP="00667C7B">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Уровень ав</w:t>
      </w:r>
      <w:r w:rsidR="00F37BDA">
        <w:rPr>
          <w:rFonts w:ascii="Times New Roman" w:hAnsi="Times New Roman" w:cs="Times New Roman"/>
          <w:sz w:val="24"/>
          <w:szCs w:val="24"/>
        </w:rPr>
        <w:t>томобилизации в поселках на 2016</w:t>
      </w:r>
      <w:r w:rsidRPr="001D022F">
        <w:rPr>
          <w:rFonts w:ascii="Times New Roman" w:hAnsi="Times New Roman" w:cs="Times New Roman"/>
          <w:sz w:val="24"/>
          <w:szCs w:val="24"/>
        </w:rPr>
        <w:t xml:space="preserve"> г. составил 1</w:t>
      </w:r>
      <w:r w:rsidR="00E23036">
        <w:rPr>
          <w:rFonts w:ascii="Times New Roman" w:hAnsi="Times New Roman" w:cs="Times New Roman"/>
          <w:sz w:val="24"/>
          <w:szCs w:val="24"/>
        </w:rPr>
        <w:t>40</w:t>
      </w:r>
      <w:r w:rsidRPr="001D022F">
        <w:rPr>
          <w:rFonts w:ascii="Times New Roman" w:hAnsi="Times New Roman" w:cs="Times New Roman"/>
          <w:sz w:val="24"/>
          <w:szCs w:val="24"/>
        </w:rPr>
        <w:t>0 легковых автомобилей на 10</w:t>
      </w:r>
      <w:r w:rsidR="00E23036">
        <w:rPr>
          <w:rFonts w:ascii="Times New Roman" w:hAnsi="Times New Roman" w:cs="Times New Roman"/>
          <w:sz w:val="24"/>
          <w:szCs w:val="24"/>
        </w:rPr>
        <w:t>0</w:t>
      </w:r>
      <w:r w:rsidRPr="001D022F">
        <w:rPr>
          <w:rFonts w:ascii="Times New Roman" w:hAnsi="Times New Roman" w:cs="Times New Roman"/>
          <w:sz w:val="24"/>
          <w:szCs w:val="24"/>
        </w:rPr>
        <w:t xml:space="preserve">00 жителей и имеет дальнейшую тенденцию к росту. Парк легковых автомобилей составляет порядка </w:t>
      </w:r>
      <w:r w:rsidR="00E23036">
        <w:rPr>
          <w:rFonts w:ascii="Times New Roman" w:hAnsi="Times New Roman" w:cs="Times New Roman"/>
          <w:sz w:val="24"/>
          <w:szCs w:val="24"/>
        </w:rPr>
        <w:t>1500</w:t>
      </w:r>
      <w:r w:rsidRPr="001D022F">
        <w:rPr>
          <w:rFonts w:ascii="Times New Roman" w:hAnsi="Times New Roman" w:cs="Times New Roman"/>
          <w:sz w:val="24"/>
          <w:szCs w:val="24"/>
        </w:rPr>
        <w:t xml:space="preserve"> машин.</w:t>
      </w:r>
    </w:p>
    <w:p w:rsidR="00667C7B" w:rsidRPr="001D022F" w:rsidRDefault="00667C7B" w:rsidP="00667C7B">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1D022F">
        <w:rPr>
          <w:rFonts w:ascii="Times New Roman" w:hAnsi="Times New Roman" w:cs="Times New Roman"/>
          <w:sz w:val="24"/>
          <w:szCs w:val="24"/>
        </w:rPr>
        <w:t>СНиП</w:t>
      </w:r>
      <w:proofErr w:type="spellEnd"/>
      <w:r w:rsidRPr="001D022F">
        <w:rPr>
          <w:rFonts w:ascii="Times New Roman" w:hAnsi="Times New Roman" w:cs="Times New Roman"/>
          <w:sz w:val="24"/>
          <w:szCs w:val="24"/>
        </w:rPr>
        <w:t xml:space="preserve"> 2.07.01-89»</w:t>
      </w:r>
      <w:r>
        <w:rPr>
          <w:rFonts w:ascii="Times New Roman" w:hAnsi="Times New Roman" w:cs="Times New Roman"/>
          <w:sz w:val="24"/>
          <w:szCs w:val="24"/>
        </w:rPr>
        <w:t>, так:</w:t>
      </w:r>
    </w:p>
    <w:p w:rsidR="00667C7B" w:rsidRPr="001D022F" w:rsidRDefault="00667C7B" w:rsidP="00667C7B">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согласно п. 11.27</w:t>
      </w:r>
      <w:r>
        <w:rPr>
          <w:rFonts w:ascii="Times New Roman" w:hAnsi="Times New Roman" w:cs="Times New Roman"/>
          <w:sz w:val="24"/>
          <w:szCs w:val="24"/>
        </w:rPr>
        <w:t>,</w:t>
      </w:r>
      <w:r w:rsidRPr="001D022F">
        <w:rPr>
          <w:rFonts w:ascii="Times New Roman" w:hAnsi="Times New Roman" w:cs="Times New Roman"/>
          <w:sz w:val="24"/>
          <w:szCs w:val="24"/>
        </w:rPr>
        <w:t xml:space="preserve"> потребность в АЗС составляет: одна топливораздаточная колонка на 1200 легковых автомобилей;</w:t>
      </w:r>
    </w:p>
    <w:p w:rsidR="00667C7B" w:rsidRPr="001D022F" w:rsidRDefault="00667C7B" w:rsidP="00667C7B">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согласно п. 11.26</w:t>
      </w:r>
      <w:r>
        <w:rPr>
          <w:rFonts w:ascii="Times New Roman" w:hAnsi="Times New Roman" w:cs="Times New Roman"/>
          <w:sz w:val="24"/>
          <w:szCs w:val="24"/>
        </w:rPr>
        <w:t>,</w:t>
      </w:r>
      <w:r w:rsidRPr="001D022F">
        <w:rPr>
          <w:rFonts w:ascii="Times New Roman" w:hAnsi="Times New Roman" w:cs="Times New Roman"/>
          <w:sz w:val="24"/>
          <w:szCs w:val="24"/>
        </w:rPr>
        <w:t xml:space="preserve"> потребность в СТО составляет: один пост на 200 легковых автомобилей;</w:t>
      </w:r>
    </w:p>
    <w:p w:rsidR="00667C7B" w:rsidRPr="001D022F" w:rsidRDefault="00667C7B" w:rsidP="00667C7B">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согласно п. 11.19</w:t>
      </w:r>
      <w:r>
        <w:rPr>
          <w:rFonts w:ascii="Times New Roman" w:hAnsi="Times New Roman" w:cs="Times New Roman"/>
          <w:sz w:val="24"/>
          <w:szCs w:val="24"/>
        </w:rPr>
        <w:t>,</w:t>
      </w:r>
      <w:r w:rsidRPr="001D022F">
        <w:rPr>
          <w:rFonts w:ascii="Times New Roman" w:hAnsi="Times New Roman" w:cs="Times New Roman"/>
          <w:sz w:val="24"/>
          <w:szCs w:val="24"/>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667C7B" w:rsidRPr="001D022F" w:rsidRDefault="00667C7B" w:rsidP="00667C7B">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w:t>
      </w:r>
      <w:r>
        <w:rPr>
          <w:rFonts w:ascii="Times New Roman" w:hAnsi="Times New Roman" w:cs="Times New Roman"/>
          <w:sz w:val="24"/>
          <w:szCs w:val="24"/>
        </w:rPr>
        <w:t>,</w:t>
      </w:r>
      <w:r w:rsidRPr="001D022F">
        <w:rPr>
          <w:rFonts w:ascii="Times New Roman" w:hAnsi="Times New Roman" w:cs="Times New Roman"/>
          <w:sz w:val="24"/>
          <w:szCs w:val="24"/>
        </w:rPr>
        <w:t xml:space="preserve"> видно, что в настоящее время поселение не обеспечено:</w:t>
      </w:r>
    </w:p>
    <w:p w:rsidR="00667C7B" w:rsidRPr="001D022F" w:rsidRDefault="00667C7B" w:rsidP="00667C7B">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 xml:space="preserve">СТО </w:t>
      </w:r>
      <w:r>
        <w:rPr>
          <w:rFonts w:ascii="Times New Roman" w:hAnsi="Times New Roman" w:cs="Times New Roman"/>
          <w:sz w:val="24"/>
          <w:szCs w:val="24"/>
        </w:rPr>
        <w:t xml:space="preserve">- </w:t>
      </w:r>
      <w:r w:rsidRPr="001D022F">
        <w:rPr>
          <w:rFonts w:ascii="Times New Roman" w:hAnsi="Times New Roman" w:cs="Times New Roman"/>
          <w:sz w:val="24"/>
          <w:szCs w:val="24"/>
        </w:rPr>
        <w:t xml:space="preserve">мощностью </w:t>
      </w:r>
      <w:r w:rsidR="00E23036">
        <w:rPr>
          <w:rFonts w:ascii="Times New Roman" w:hAnsi="Times New Roman" w:cs="Times New Roman"/>
          <w:sz w:val="24"/>
          <w:szCs w:val="24"/>
        </w:rPr>
        <w:t xml:space="preserve">три </w:t>
      </w:r>
      <w:r w:rsidRPr="001D022F">
        <w:rPr>
          <w:rFonts w:ascii="Times New Roman" w:hAnsi="Times New Roman" w:cs="Times New Roman"/>
          <w:sz w:val="24"/>
          <w:szCs w:val="24"/>
        </w:rPr>
        <w:t xml:space="preserve"> пост</w:t>
      </w:r>
      <w:r w:rsidR="00E23036">
        <w:rPr>
          <w:rFonts w:ascii="Times New Roman" w:hAnsi="Times New Roman" w:cs="Times New Roman"/>
          <w:sz w:val="24"/>
          <w:szCs w:val="24"/>
        </w:rPr>
        <w:t>а</w:t>
      </w:r>
      <w:r w:rsidRPr="001D022F">
        <w:rPr>
          <w:rFonts w:ascii="Times New Roman" w:hAnsi="Times New Roman" w:cs="Times New Roman"/>
          <w:sz w:val="24"/>
          <w:szCs w:val="24"/>
        </w:rPr>
        <w:t>;</w:t>
      </w:r>
    </w:p>
    <w:p w:rsidR="00667C7B" w:rsidRDefault="00667C7B" w:rsidP="00667C7B">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23036">
        <w:rPr>
          <w:rFonts w:ascii="Times New Roman" w:hAnsi="Times New Roman" w:cs="Times New Roman"/>
          <w:sz w:val="24"/>
          <w:szCs w:val="24"/>
        </w:rPr>
        <w:t>Потребность в р</w:t>
      </w:r>
      <w:r w:rsidRPr="001D022F">
        <w:rPr>
          <w:rFonts w:ascii="Times New Roman" w:hAnsi="Times New Roman" w:cs="Times New Roman"/>
          <w:sz w:val="24"/>
          <w:szCs w:val="24"/>
        </w:rPr>
        <w:t>азмещени</w:t>
      </w:r>
      <w:r w:rsidR="00E23036">
        <w:rPr>
          <w:rFonts w:ascii="Times New Roman" w:hAnsi="Times New Roman" w:cs="Times New Roman"/>
          <w:sz w:val="24"/>
          <w:szCs w:val="24"/>
        </w:rPr>
        <w:t>и</w:t>
      </w:r>
      <w:r w:rsidRPr="001D022F">
        <w:rPr>
          <w:rFonts w:ascii="Times New Roman" w:hAnsi="Times New Roman" w:cs="Times New Roman"/>
          <w:sz w:val="24"/>
          <w:szCs w:val="24"/>
        </w:rPr>
        <w:t xml:space="preserve"> гаражей</w:t>
      </w:r>
      <w:r w:rsidR="00E23036">
        <w:rPr>
          <w:rFonts w:ascii="Times New Roman" w:hAnsi="Times New Roman" w:cs="Times New Roman"/>
          <w:sz w:val="24"/>
          <w:szCs w:val="24"/>
        </w:rPr>
        <w:t xml:space="preserve"> не велика</w:t>
      </w:r>
      <w:r w:rsidRPr="001D022F">
        <w:rPr>
          <w:rFonts w:ascii="Times New Roman" w:hAnsi="Times New Roman" w:cs="Times New Roman"/>
          <w:sz w:val="24"/>
          <w:szCs w:val="24"/>
        </w:rPr>
        <w:t xml:space="preserve">, так как дома в жилой застройке имеют </w:t>
      </w:r>
      <w:proofErr w:type="spellStart"/>
      <w:r w:rsidRPr="001D022F">
        <w:rPr>
          <w:rFonts w:ascii="Times New Roman" w:hAnsi="Times New Roman" w:cs="Times New Roman"/>
          <w:sz w:val="24"/>
          <w:szCs w:val="24"/>
        </w:rPr>
        <w:t>приквартирные</w:t>
      </w:r>
      <w:proofErr w:type="spellEnd"/>
      <w:r w:rsidRPr="001D022F">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8E2015" w:rsidRDefault="008E2015" w:rsidP="00667C7B">
      <w:pPr>
        <w:pStyle w:val="a6"/>
        <w:ind w:firstLine="284"/>
        <w:jc w:val="both"/>
        <w:rPr>
          <w:rFonts w:ascii="Times New Roman" w:hAnsi="Times New Roman" w:cs="Times New Roman"/>
          <w:sz w:val="24"/>
          <w:szCs w:val="24"/>
        </w:rPr>
      </w:pPr>
    </w:p>
    <w:p w:rsidR="008E2015" w:rsidRDefault="008E2015" w:rsidP="00667C7B">
      <w:pPr>
        <w:pStyle w:val="a6"/>
        <w:ind w:firstLine="284"/>
        <w:jc w:val="both"/>
        <w:rPr>
          <w:rFonts w:ascii="Times New Roman" w:hAnsi="Times New Roman" w:cs="Times New Roman"/>
          <w:sz w:val="24"/>
          <w:szCs w:val="24"/>
        </w:rPr>
      </w:pPr>
    </w:p>
    <w:p w:rsidR="008E2015" w:rsidRDefault="008E2015" w:rsidP="00667C7B">
      <w:pPr>
        <w:pStyle w:val="a6"/>
        <w:ind w:firstLine="284"/>
        <w:jc w:val="both"/>
        <w:rPr>
          <w:rFonts w:ascii="Times New Roman" w:hAnsi="Times New Roman" w:cs="Times New Roman"/>
          <w:sz w:val="24"/>
          <w:szCs w:val="24"/>
        </w:rPr>
      </w:pPr>
    </w:p>
    <w:p w:rsidR="008E2015" w:rsidRPr="001D022F" w:rsidRDefault="008E2015" w:rsidP="00667C7B">
      <w:pPr>
        <w:pStyle w:val="a6"/>
        <w:ind w:firstLine="284"/>
        <w:jc w:val="both"/>
        <w:rPr>
          <w:rFonts w:ascii="Times New Roman" w:hAnsi="Times New Roman" w:cs="Times New Roman"/>
          <w:sz w:val="24"/>
          <w:szCs w:val="24"/>
        </w:rPr>
      </w:pPr>
    </w:p>
    <w:p w:rsidR="00E72041" w:rsidRPr="00CC1072" w:rsidRDefault="00E72041" w:rsidP="00667C7B">
      <w:pPr>
        <w:pStyle w:val="a6"/>
        <w:ind w:firstLine="284"/>
        <w:jc w:val="both"/>
        <w:rPr>
          <w:rFonts w:ascii="Times New Roman" w:hAnsi="Times New Roman" w:cs="Times New Roman"/>
          <w:b/>
          <w:sz w:val="16"/>
          <w:szCs w:val="16"/>
        </w:rPr>
      </w:pPr>
    </w:p>
    <w:p w:rsidR="00911786" w:rsidRPr="000C2D50" w:rsidRDefault="00ED142E" w:rsidP="000C2D50">
      <w:pPr>
        <w:pStyle w:val="a4"/>
        <w:numPr>
          <w:ilvl w:val="0"/>
          <w:numId w:val="2"/>
        </w:numPr>
        <w:spacing w:before="0" w:beforeAutospacing="0" w:after="150" w:afterAutospacing="0" w:line="238" w:lineRule="atLeast"/>
        <w:jc w:val="center"/>
        <w:rPr>
          <w:b/>
          <w:color w:val="242424"/>
          <w:sz w:val="28"/>
          <w:szCs w:val="28"/>
        </w:rPr>
      </w:pPr>
      <w:r w:rsidRPr="000C2D50">
        <w:rPr>
          <w:b/>
          <w:color w:val="242424"/>
          <w:sz w:val="28"/>
          <w:szCs w:val="28"/>
        </w:rPr>
        <w:lastRenderedPageBreak/>
        <w:t>Принципиальные варианты развития и оценка по целевым показателям развития транспортной инфраструктуры.</w:t>
      </w:r>
    </w:p>
    <w:p w:rsidR="00ED142E" w:rsidRPr="00CC1072" w:rsidRDefault="00ED142E" w:rsidP="00E72041">
      <w:pPr>
        <w:pStyle w:val="a4"/>
        <w:spacing w:before="0" w:beforeAutospacing="0" w:after="150" w:afterAutospacing="0" w:line="238" w:lineRule="atLeast"/>
        <w:rPr>
          <w:b/>
          <w:color w:val="242424"/>
        </w:rPr>
      </w:pP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 xml:space="preserve">В связи </w:t>
      </w:r>
      <w:r>
        <w:rPr>
          <w:rFonts w:ascii="Times New Roman" w:hAnsi="Times New Roman"/>
          <w:sz w:val="24"/>
          <w:szCs w:val="24"/>
        </w:rPr>
        <w:t xml:space="preserve">с увеличением </w:t>
      </w:r>
      <w:r w:rsidRPr="008B7369">
        <w:rPr>
          <w:rFonts w:ascii="Times New Roman" w:hAnsi="Times New Roman"/>
          <w:sz w:val="24"/>
          <w:szCs w:val="24"/>
        </w:rPr>
        <w:t>территорий под стро</w:t>
      </w:r>
      <w:r>
        <w:rPr>
          <w:rFonts w:ascii="Times New Roman" w:hAnsi="Times New Roman"/>
          <w:sz w:val="24"/>
          <w:szCs w:val="24"/>
        </w:rPr>
        <w:t>ительство индивидуального жилья</w:t>
      </w:r>
      <w:r w:rsidRPr="008B7369">
        <w:rPr>
          <w:rFonts w:ascii="Times New Roman" w:hAnsi="Times New Roman"/>
          <w:sz w:val="24"/>
          <w:szCs w:val="24"/>
        </w:rPr>
        <w:t xml:space="preserve"> увеличится транспортная нагрузка на улично-дорожную сеть.</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 xml:space="preserve">В соответствии со </w:t>
      </w:r>
      <w:r>
        <w:rPr>
          <w:rFonts w:ascii="Times New Roman" w:hAnsi="Times New Roman"/>
          <w:sz w:val="24"/>
          <w:szCs w:val="24"/>
        </w:rPr>
        <w:t>С</w:t>
      </w:r>
      <w:r w:rsidRPr="008B7369">
        <w:rPr>
          <w:rFonts w:ascii="Times New Roman" w:hAnsi="Times New Roman"/>
          <w:sz w:val="24"/>
          <w:szCs w:val="24"/>
        </w:rPr>
        <w:t xml:space="preserve">хемой территориального планирования </w:t>
      </w:r>
      <w:r w:rsidR="00E12A05">
        <w:rPr>
          <w:rFonts w:ascii="Times New Roman" w:hAnsi="Times New Roman"/>
          <w:sz w:val="24"/>
          <w:szCs w:val="24"/>
        </w:rPr>
        <w:t>Заиграевского</w:t>
      </w:r>
      <w:r w:rsidRPr="008B7369">
        <w:rPr>
          <w:rFonts w:ascii="Times New Roman" w:hAnsi="Times New Roman"/>
          <w:sz w:val="24"/>
          <w:szCs w:val="24"/>
        </w:rPr>
        <w:t xml:space="preserve"> района с целью создания условий для устойчивого и безопасного функционирования транспортного комплекса на территории</w:t>
      </w:r>
      <w:r w:rsidRPr="00D66809">
        <w:rPr>
          <w:rFonts w:ascii="Times New Roman" w:hAnsi="Times New Roman"/>
          <w:sz w:val="24"/>
          <w:szCs w:val="24"/>
        </w:rPr>
        <w:t xml:space="preserve">  </w:t>
      </w:r>
      <w:r w:rsidR="00276440" w:rsidRPr="00276440">
        <w:rPr>
          <w:rFonts w:ascii="Times New Roman" w:hAnsi="Times New Roman" w:cs="Times New Roman"/>
          <w:bCs/>
          <w:sz w:val="24"/>
          <w:szCs w:val="24"/>
        </w:rPr>
        <w:t>МОГП «Поселок Онохой»</w:t>
      </w:r>
      <w:r>
        <w:rPr>
          <w:rFonts w:ascii="Times New Roman" w:hAnsi="Times New Roman"/>
          <w:sz w:val="24"/>
          <w:szCs w:val="24"/>
        </w:rPr>
        <w:t xml:space="preserve"> </w:t>
      </w:r>
      <w:r w:rsidRPr="008B7369">
        <w:rPr>
          <w:rFonts w:ascii="Times New Roman" w:hAnsi="Times New Roman"/>
          <w:sz w:val="24"/>
          <w:szCs w:val="24"/>
        </w:rPr>
        <w:t>предусмотрено:</w:t>
      </w:r>
    </w:p>
    <w:p w:rsidR="00667C7B" w:rsidRDefault="00667C7B" w:rsidP="00667C7B">
      <w:pPr>
        <w:pStyle w:val="a6"/>
        <w:numPr>
          <w:ilvl w:val="0"/>
          <w:numId w:val="16"/>
        </w:numPr>
        <w:ind w:left="284" w:hanging="284"/>
        <w:jc w:val="both"/>
        <w:rPr>
          <w:rFonts w:ascii="Times New Roman" w:hAnsi="Times New Roman"/>
          <w:sz w:val="24"/>
          <w:szCs w:val="24"/>
        </w:rPr>
      </w:pPr>
      <w:r w:rsidRPr="008B7369">
        <w:rPr>
          <w:rFonts w:ascii="Times New Roman" w:hAnsi="Times New Roman"/>
          <w:sz w:val="24"/>
          <w:szCs w:val="24"/>
        </w:rPr>
        <w:t xml:space="preserve">реконструкция </w:t>
      </w:r>
      <w:r>
        <w:rPr>
          <w:rFonts w:ascii="Times New Roman" w:hAnsi="Times New Roman"/>
          <w:sz w:val="24"/>
          <w:szCs w:val="24"/>
        </w:rPr>
        <w:t>автодороги</w:t>
      </w:r>
      <w:r w:rsidRPr="008B7369">
        <w:rPr>
          <w:rFonts w:ascii="Times New Roman" w:hAnsi="Times New Roman"/>
          <w:sz w:val="24"/>
          <w:szCs w:val="24"/>
        </w:rPr>
        <w:t xml:space="preserve"> «</w:t>
      </w:r>
      <w:r w:rsidR="00E12A05">
        <w:rPr>
          <w:rFonts w:ascii="Times New Roman" w:hAnsi="Times New Roman"/>
          <w:sz w:val="24"/>
          <w:szCs w:val="24"/>
        </w:rPr>
        <w:t xml:space="preserve">Улан-Удэ – Заиграево - </w:t>
      </w:r>
      <w:proofErr w:type="spellStart"/>
      <w:r w:rsidR="00E12A05">
        <w:rPr>
          <w:rFonts w:ascii="Times New Roman" w:hAnsi="Times New Roman"/>
          <w:sz w:val="24"/>
          <w:szCs w:val="24"/>
        </w:rPr>
        <w:t>Кижинга</w:t>
      </w:r>
      <w:proofErr w:type="spellEnd"/>
      <w:r w:rsidRPr="008B7369">
        <w:rPr>
          <w:rFonts w:ascii="Times New Roman" w:hAnsi="Times New Roman"/>
          <w:sz w:val="24"/>
          <w:szCs w:val="24"/>
        </w:rPr>
        <w:t>», про</w:t>
      </w:r>
      <w:r w:rsidR="004136F7">
        <w:rPr>
          <w:rFonts w:ascii="Times New Roman" w:hAnsi="Times New Roman"/>
          <w:sz w:val="24"/>
          <w:szCs w:val="24"/>
        </w:rPr>
        <w:t xml:space="preserve">ходящую по            территории </w:t>
      </w:r>
      <w:r w:rsidRPr="008B7369">
        <w:rPr>
          <w:rFonts w:ascii="Times New Roman" w:hAnsi="Times New Roman"/>
          <w:sz w:val="24"/>
          <w:szCs w:val="24"/>
        </w:rPr>
        <w:t xml:space="preserve"> </w:t>
      </w:r>
      <w:r w:rsidR="004136F7">
        <w:rPr>
          <w:rFonts w:ascii="Times New Roman" w:hAnsi="Times New Roman"/>
          <w:sz w:val="24"/>
          <w:szCs w:val="24"/>
        </w:rPr>
        <w:t>поселения</w:t>
      </w:r>
      <w:proofErr w:type="gramStart"/>
      <w:r w:rsidR="004136F7">
        <w:rPr>
          <w:rFonts w:ascii="Times New Roman" w:hAnsi="Times New Roman"/>
          <w:sz w:val="24"/>
          <w:szCs w:val="24"/>
        </w:rPr>
        <w:t xml:space="preserve"> </w:t>
      </w:r>
      <w:r>
        <w:rPr>
          <w:rFonts w:ascii="Times New Roman" w:hAnsi="Times New Roman"/>
          <w:sz w:val="24"/>
          <w:szCs w:val="24"/>
        </w:rPr>
        <w:t>;</w:t>
      </w:r>
      <w:proofErr w:type="gramEnd"/>
    </w:p>
    <w:p w:rsidR="006A227E" w:rsidRPr="0057735A" w:rsidRDefault="00667C7B" w:rsidP="0057735A">
      <w:pPr>
        <w:pStyle w:val="a6"/>
        <w:numPr>
          <w:ilvl w:val="0"/>
          <w:numId w:val="16"/>
        </w:numPr>
        <w:ind w:left="284" w:hanging="284"/>
        <w:jc w:val="both"/>
        <w:rPr>
          <w:rFonts w:ascii="Times New Roman" w:hAnsi="Times New Roman"/>
          <w:sz w:val="24"/>
          <w:szCs w:val="24"/>
        </w:rPr>
      </w:pPr>
      <w:r w:rsidRPr="000957BC">
        <w:rPr>
          <w:rFonts w:ascii="Times New Roman" w:hAnsi="Times New Roman"/>
          <w:sz w:val="24"/>
          <w:szCs w:val="24"/>
        </w:rPr>
        <w:t xml:space="preserve"> </w:t>
      </w:r>
      <w:r w:rsidRPr="008B7369">
        <w:rPr>
          <w:rFonts w:ascii="Times New Roman" w:hAnsi="Times New Roman"/>
          <w:sz w:val="24"/>
          <w:szCs w:val="24"/>
        </w:rPr>
        <w:t xml:space="preserve">реконструкция </w:t>
      </w:r>
      <w:r w:rsidR="004136F7">
        <w:rPr>
          <w:rFonts w:ascii="Times New Roman" w:hAnsi="Times New Roman"/>
          <w:sz w:val="24"/>
          <w:szCs w:val="24"/>
        </w:rPr>
        <w:t xml:space="preserve">моста через реку Уда, и дороги к мосту </w:t>
      </w:r>
      <w:r w:rsidRPr="000957BC">
        <w:rPr>
          <w:rFonts w:ascii="Times New Roman" w:hAnsi="Times New Roman"/>
          <w:sz w:val="24"/>
          <w:szCs w:val="24"/>
        </w:rPr>
        <w:t xml:space="preserve"> протяженностью </w:t>
      </w:r>
      <w:r w:rsidR="004136F7">
        <w:rPr>
          <w:rFonts w:ascii="Times New Roman" w:hAnsi="Times New Roman"/>
          <w:sz w:val="24"/>
          <w:szCs w:val="24"/>
        </w:rPr>
        <w:t>0,9 к</w:t>
      </w:r>
      <w:r w:rsidR="0057735A">
        <w:rPr>
          <w:rFonts w:ascii="Times New Roman" w:hAnsi="Times New Roman"/>
          <w:sz w:val="24"/>
          <w:szCs w:val="24"/>
        </w:rPr>
        <w:t>м</w:t>
      </w:r>
    </w:p>
    <w:p w:rsidR="00892C51" w:rsidRPr="00CC1072" w:rsidRDefault="00892C51" w:rsidP="00892C51">
      <w:pPr>
        <w:pStyle w:val="11"/>
        <w:jc w:val="left"/>
        <w:rPr>
          <w:rFonts w:cs="Times New Roman"/>
        </w:rPr>
      </w:pPr>
      <w:r w:rsidRPr="00CC1072">
        <w:rPr>
          <w:rFonts w:cs="Times New Roman"/>
        </w:rPr>
        <w:t xml:space="preserve"> </w:t>
      </w:r>
    </w:p>
    <w:p w:rsidR="00892C51" w:rsidRPr="00CC1072" w:rsidRDefault="00892C51" w:rsidP="00DA586F">
      <w:pPr>
        <w:widowControl w:val="0"/>
        <w:shd w:val="clear" w:color="auto" w:fill="FFFFFF"/>
        <w:tabs>
          <w:tab w:val="left" w:pos="1080"/>
        </w:tabs>
        <w:suppressAutoHyphens/>
        <w:autoSpaceDE w:val="0"/>
        <w:jc w:val="center"/>
        <w:rPr>
          <w:b/>
          <w:bCs/>
        </w:rPr>
      </w:pPr>
      <w:r w:rsidRPr="00CC1072">
        <w:rPr>
          <w:b/>
          <w:bCs/>
        </w:rPr>
        <w:t xml:space="preserve">Целевые индикаторы и показатели развития системы транспортной инфраструктуры  </w:t>
      </w:r>
      <w:r w:rsidR="004136F7">
        <w:rPr>
          <w:b/>
          <w:bCs/>
        </w:rPr>
        <w:t>МОГП «Поселок Онохой»</w:t>
      </w:r>
      <w:r w:rsidRPr="00CC1072">
        <w:rPr>
          <w:b/>
          <w:bCs/>
        </w:rPr>
        <w:t>.</w:t>
      </w:r>
    </w:p>
    <w:p w:rsidR="00892C51" w:rsidRPr="00CC1072" w:rsidRDefault="00892C51" w:rsidP="00892C51">
      <w:pPr>
        <w:pStyle w:val="aa"/>
      </w:pPr>
    </w:p>
    <w:p w:rsidR="00892C51" w:rsidRPr="00DA586F" w:rsidRDefault="006A227E" w:rsidP="00892C51">
      <w:pPr>
        <w:pStyle w:val="aa"/>
        <w:rPr>
          <w:b w:val="0"/>
        </w:rPr>
      </w:pPr>
      <w:r w:rsidRPr="00DA586F">
        <w:rPr>
          <w:b w:val="0"/>
        </w:rPr>
        <w:t xml:space="preserve">Таблица </w:t>
      </w:r>
      <w:r w:rsidR="009B4A82">
        <w:rPr>
          <w:b w:val="0"/>
        </w:rPr>
        <w:t>5</w:t>
      </w:r>
      <w:r w:rsidR="00892C51" w:rsidRPr="00DA586F">
        <w:rPr>
          <w:b w:val="0"/>
        </w:rPr>
        <w:t xml:space="preserve"> – Целевые индикаторы для проведения мониторинга за реализацией программы комплексного развития </w:t>
      </w:r>
      <w:r w:rsidR="00A02960" w:rsidRPr="00DA586F">
        <w:rPr>
          <w:b w:val="0"/>
        </w:rPr>
        <w:t>транспортной инфраструктуры</w:t>
      </w:r>
      <w:r w:rsidR="00892C51" w:rsidRPr="00DA586F">
        <w:rPr>
          <w:b w:val="0"/>
        </w:rPr>
        <w:t xml:space="preserve"> – текущее состояние</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849"/>
        <w:gridCol w:w="993"/>
        <w:gridCol w:w="850"/>
        <w:gridCol w:w="851"/>
        <w:gridCol w:w="850"/>
        <w:gridCol w:w="851"/>
        <w:gridCol w:w="850"/>
      </w:tblGrid>
      <w:tr w:rsidR="00892C51" w:rsidRPr="00CC1072" w:rsidTr="00975FB0">
        <w:trPr>
          <w:trHeight w:val="315"/>
          <w:tblHeader/>
        </w:trPr>
        <w:tc>
          <w:tcPr>
            <w:tcW w:w="2127" w:type="dxa"/>
            <w:shd w:val="clear" w:color="auto" w:fill="auto"/>
            <w:vAlign w:val="center"/>
          </w:tcPr>
          <w:p w:rsidR="00892C51" w:rsidRPr="00CC1072" w:rsidRDefault="00892C51" w:rsidP="007459C3">
            <w:pPr>
              <w:snapToGrid w:val="0"/>
              <w:jc w:val="center"/>
              <w:rPr>
                <w:b/>
                <w:bCs/>
                <w:sz w:val="22"/>
              </w:rPr>
            </w:pPr>
            <w:r w:rsidRPr="00CC1072">
              <w:rPr>
                <w:b/>
                <w:bCs/>
                <w:sz w:val="22"/>
              </w:rPr>
              <w:t>Группа индикаторов</w:t>
            </w:r>
          </w:p>
        </w:tc>
        <w:tc>
          <w:tcPr>
            <w:tcW w:w="2127" w:type="dxa"/>
            <w:shd w:val="clear" w:color="auto" w:fill="auto"/>
            <w:vAlign w:val="center"/>
          </w:tcPr>
          <w:p w:rsidR="00892C51" w:rsidRPr="00CC1072" w:rsidRDefault="00892C51" w:rsidP="007459C3">
            <w:pPr>
              <w:snapToGrid w:val="0"/>
              <w:jc w:val="center"/>
              <w:rPr>
                <w:b/>
                <w:bCs/>
                <w:sz w:val="22"/>
              </w:rPr>
            </w:pPr>
            <w:r w:rsidRPr="00CC1072">
              <w:rPr>
                <w:b/>
                <w:bCs/>
                <w:sz w:val="22"/>
              </w:rPr>
              <w:t>Наименование целевых индикаторов</w:t>
            </w:r>
          </w:p>
        </w:tc>
        <w:tc>
          <w:tcPr>
            <w:tcW w:w="849" w:type="dxa"/>
            <w:shd w:val="clear" w:color="auto" w:fill="auto"/>
            <w:vAlign w:val="center"/>
          </w:tcPr>
          <w:p w:rsidR="00892C51" w:rsidRPr="00CC1072" w:rsidRDefault="00892C51" w:rsidP="007459C3">
            <w:pPr>
              <w:snapToGrid w:val="0"/>
              <w:jc w:val="center"/>
              <w:rPr>
                <w:b/>
                <w:bCs/>
                <w:sz w:val="22"/>
              </w:rPr>
            </w:pPr>
            <w:r w:rsidRPr="00CC1072">
              <w:rPr>
                <w:b/>
                <w:bCs/>
                <w:sz w:val="22"/>
              </w:rPr>
              <w:t xml:space="preserve">Ед. </w:t>
            </w:r>
            <w:proofErr w:type="spellStart"/>
            <w:r w:rsidRPr="00CC1072">
              <w:rPr>
                <w:b/>
                <w:bCs/>
                <w:sz w:val="22"/>
              </w:rPr>
              <w:t>изм</w:t>
            </w:r>
            <w:proofErr w:type="spellEnd"/>
            <w:r w:rsidRPr="00CC1072">
              <w:rPr>
                <w:b/>
                <w:bCs/>
                <w:sz w:val="22"/>
              </w:rPr>
              <w:t>.</w:t>
            </w:r>
          </w:p>
        </w:tc>
        <w:tc>
          <w:tcPr>
            <w:tcW w:w="993" w:type="dxa"/>
            <w:shd w:val="clear" w:color="auto" w:fill="auto"/>
            <w:vAlign w:val="center"/>
          </w:tcPr>
          <w:p w:rsidR="00892C51" w:rsidRPr="00CC1072" w:rsidRDefault="00892C51" w:rsidP="007459C3">
            <w:pPr>
              <w:snapToGrid w:val="0"/>
              <w:jc w:val="center"/>
              <w:rPr>
                <w:b/>
                <w:bCs/>
              </w:rPr>
            </w:pPr>
            <w:r w:rsidRPr="00CC1072">
              <w:rPr>
                <w:b/>
                <w:bCs/>
              </w:rPr>
              <w:t>2016</w:t>
            </w:r>
          </w:p>
        </w:tc>
        <w:tc>
          <w:tcPr>
            <w:tcW w:w="850" w:type="dxa"/>
            <w:shd w:val="clear" w:color="auto" w:fill="auto"/>
            <w:vAlign w:val="center"/>
          </w:tcPr>
          <w:p w:rsidR="00892C51" w:rsidRPr="00CC1072" w:rsidRDefault="00892C51" w:rsidP="007459C3">
            <w:pPr>
              <w:snapToGrid w:val="0"/>
              <w:jc w:val="center"/>
              <w:rPr>
                <w:b/>
                <w:bCs/>
              </w:rPr>
            </w:pPr>
            <w:r w:rsidRPr="00CC1072">
              <w:rPr>
                <w:b/>
                <w:bCs/>
              </w:rPr>
              <w:t>2017</w:t>
            </w:r>
          </w:p>
        </w:tc>
        <w:tc>
          <w:tcPr>
            <w:tcW w:w="851" w:type="dxa"/>
            <w:shd w:val="clear" w:color="auto" w:fill="auto"/>
            <w:vAlign w:val="center"/>
          </w:tcPr>
          <w:p w:rsidR="00892C51" w:rsidRPr="00CC1072" w:rsidRDefault="00892C51" w:rsidP="007459C3">
            <w:pPr>
              <w:snapToGrid w:val="0"/>
              <w:jc w:val="center"/>
              <w:rPr>
                <w:b/>
                <w:bCs/>
                <w:sz w:val="22"/>
              </w:rPr>
            </w:pPr>
            <w:r w:rsidRPr="00CC1072">
              <w:rPr>
                <w:b/>
                <w:bCs/>
                <w:sz w:val="22"/>
              </w:rPr>
              <w:t>2018</w:t>
            </w:r>
          </w:p>
        </w:tc>
        <w:tc>
          <w:tcPr>
            <w:tcW w:w="850" w:type="dxa"/>
            <w:shd w:val="clear" w:color="auto" w:fill="auto"/>
            <w:vAlign w:val="center"/>
          </w:tcPr>
          <w:p w:rsidR="00892C51" w:rsidRPr="00CC1072" w:rsidRDefault="00892C51" w:rsidP="007459C3">
            <w:pPr>
              <w:snapToGrid w:val="0"/>
              <w:jc w:val="center"/>
              <w:rPr>
                <w:b/>
                <w:bCs/>
                <w:sz w:val="22"/>
              </w:rPr>
            </w:pPr>
            <w:r w:rsidRPr="00CC1072">
              <w:rPr>
                <w:b/>
                <w:bCs/>
                <w:sz w:val="22"/>
              </w:rPr>
              <w:t>2019</w:t>
            </w:r>
          </w:p>
        </w:tc>
        <w:tc>
          <w:tcPr>
            <w:tcW w:w="851" w:type="dxa"/>
            <w:shd w:val="clear" w:color="auto" w:fill="auto"/>
            <w:vAlign w:val="center"/>
          </w:tcPr>
          <w:p w:rsidR="00892C51" w:rsidRPr="00CC1072" w:rsidRDefault="00892C51" w:rsidP="007459C3">
            <w:pPr>
              <w:snapToGrid w:val="0"/>
              <w:jc w:val="center"/>
              <w:rPr>
                <w:b/>
                <w:bCs/>
                <w:sz w:val="22"/>
              </w:rPr>
            </w:pPr>
            <w:r w:rsidRPr="00CC1072">
              <w:rPr>
                <w:b/>
                <w:bCs/>
                <w:sz w:val="22"/>
              </w:rPr>
              <w:t>2020</w:t>
            </w:r>
          </w:p>
        </w:tc>
        <w:tc>
          <w:tcPr>
            <w:tcW w:w="850" w:type="dxa"/>
            <w:shd w:val="clear" w:color="auto" w:fill="auto"/>
            <w:vAlign w:val="center"/>
          </w:tcPr>
          <w:p w:rsidR="00892C51" w:rsidRPr="00CC1072" w:rsidRDefault="00892C51" w:rsidP="007459C3">
            <w:pPr>
              <w:snapToGrid w:val="0"/>
              <w:jc w:val="center"/>
              <w:rPr>
                <w:b/>
                <w:bCs/>
                <w:sz w:val="22"/>
              </w:rPr>
            </w:pPr>
            <w:r w:rsidRPr="00CC1072">
              <w:rPr>
                <w:b/>
                <w:bCs/>
                <w:sz w:val="22"/>
              </w:rPr>
              <w:t>2032</w:t>
            </w:r>
          </w:p>
        </w:tc>
      </w:tr>
      <w:tr w:rsidR="00240A20" w:rsidRPr="00CC1072" w:rsidTr="00975FB0">
        <w:trPr>
          <w:cantSplit/>
          <w:trHeight w:val="868"/>
        </w:trPr>
        <w:tc>
          <w:tcPr>
            <w:tcW w:w="2127" w:type="dxa"/>
            <w:vMerge w:val="restart"/>
            <w:shd w:val="clear" w:color="auto" w:fill="auto"/>
            <w:vAlign w:val="center"/>
          </w:tcPr>
          <w:p w:rsidR="00240A20" w:rsidRPr="00CC1072" w:rsidRDefault="00240A20" w:rsidP="007459C3">
            <w:pPr>
              <w:snapToGrid w:val="0"/>
              <w:jc w:val="center"/>
            </w:pPr>
            <w:r w:rsidRPr="00CC1072">
              <w:t>Критерии доступности для населения транспортных слуг</w:t>
            </w:r>
          </w:p>
        </w:tc>
        <w:tc>
          <w:tcPr>
            <w:tcW w:w="2127" w:type="dxa"/>
            <w:shd w:val="clear" w:color="auto" w:fill="auto"/>
            <w:vAlign w:val="center"/>
          </w:tcPr>
          <w:p w:rsidR="00240A20" w:rsidRPr="00CC1072" w:rsidRDefault="00240A20" w:rsidP="007459C3">
            <w:pPr>
              <w:snapToGrid w:val="0"/>
              <w:jc w:val="center"/>
            </w:pPr>
            <w:r w:rsidRPr="00CC1072">
              <w:t>Система автомобильных улиц и дорог</w:t>
            </w:r>
          </w:p>
        </w:tc>
        <w:tc>
          <w:tcPr>
            <w:tcW w:w="849" w:type="dxa"/>
            <w:shd w:val="clear" w:color="auto" w:fill="auto"/>
            <w:vAlign w:val="bottom"/>
          </w:tcPr>
          <w:p w:rsidR="00240A20" w:rsidRPr="00CC1072" w:rsidRDefault="00240A20" w:rsidP="007459C3">
            <w:pPr>
              <w:snapToGrid w:val="0"/>
              <w:jc w:val="center"/>
            </w:pPr>
            <w:r w:rsidRPr="00CC1072">
              <w:t>м</w:t>
            </w:r>
            <w:proofErr w:type="gramStart"/>
            <w:r w:rsidRPr="00CC1072">
              <w:t>2</w:t>
            </w:r>
            <w:proofErr w:type="gramEnd"/>
          </w:p>
        </w:tc>
        <w:tc>
          <w:tcPr>
            <w:tcW w:w="993" w:type="dxa"/>
            <w:shd w:val="clear" w:color="auto" w:fill="auto"/>
            <w:vAlign w:val="center"/>
          </w:tcPr>
          <w:p w:rsidR="00240A20" w:rsidRPr="00240A20" w:rsidRDefault="00240A20" w:rsidP="00FB33D6">
            <w:pPr>
              <w:snapToGrid w:val="0"/>
              <w:jc w:val="center"/>
              <w:rPr>
                <w:sz w:val="20"/>
                <w:szCs w:val="20"/>
              </w:rPr>
            </w:pPr>
            <w:r w:rsidRPr="00240A20">
              <w:rPr>
                <w:sz w:val="20"/>
                <w:szCs w:val="20"/>
              </w:rPr>
              <w:t>428886</w:t>
            </w:r>
          </w:p>
        </w:tc>
        <w:tc>
          <w:tcPr>
            <w:tcW w:w="850" w:type="dxa"/>
            <w:shd w:val="clear" w:color="auto" w:fill="auto"/>
          </w:tcPr>
          <w:p w:rsidR="00240A20" w:rsidRDefault="00240A20">
            <w:r w:rsidRPr="00785972">
              <w:rPr>
                <w:sz w:val="20"/>
                <w:szCs w:val="20"/>
              </w:rPr>
              <w:t>428886</w:t>
            </w:r>
          </w:p>
        </w:tc>
        <w:tc>
          <w:tcPr>
            <w:tcW w:w="851" w:type="dxa"/>
            <w:shd w:val="clear" w:color="auto" w:fill="auto"/>
          </w:tcPr>
          <w:p w:rsidR="00240A20" w:rsidRDefault="00240A20">
            <w:r w:rsidRPr="00785972">
              <w:rPr>
                <w:sz w:val="20"/>
                <w:szCs w:val="20"/>
              </w:rPr>
              <w:t>428886</w:t>
            </w:r>
          </w:p>
        </w:tc>
        <w:tc>
          <w:tcPr>
            <w:tcW w:w="850" w:type="dxa"/>
            <w:shd w:val="clear" w:color="auto" w:fill="auto"/>
          </w:tcPr>
          <w:p w:rsidR="00240A20" w:rsidRDefault="00240A20">
            <w:r w:rsidRPr="00785972">
              <w:rPr>
                <w:sz w:val="20"/>
                <w:szCs w:val="20"/>
              </w:rPr>
              <w:t>428886</w:t>
            </w:r>
          </w:p>
        </w:tc>
        <w:tc>
          <w:tcPr>
            <w:tcW w:w="851" w:type="dxa"/>
            <w:shd w:val="clear" w:color="auto" w:fill="auto"/>
          </w:tcPr>
          <w:p w:rsidR="00240A20" w:rsidRDefault="00240A20">
            <w:r w:rsidRPr="00785972">
              <w:rPr>
                <w:sz w:val="20"/>
                <w:szCs w:val="20"/>
              </w:rPr>
              <w:t>428886</w:t>
            </w:r>
          </w:p>
        </w:tc>
        <w:tc>
          <w:tcPr>
            <w:tcW w:w="850" w:type="dxa"/>
            <w:shd w:val="clear" w:color="auto" w:fill="auto"/>
          </w:tcPr>
          <w:p w:rsidR="00240A20" w:rsidRDefault="00240A20">
            <w:r w:rsidRPr="00785972">
              <w:rPr>
                <w:sz w:val="20"/>
                <w:szCs w:val="20"/>
              </w:rPr>
              <w:t>428886</w:t>
            </w:r>
          </w:p>
        </w:tc>
      </w:tr>
      <w:tr w:rsidR="00240A20" w:rsidRPr="00CC1072" w:rsidTr="00975FB0">
        <w:trPr>
          <w:cantSplit/>
          <w:trHeight w:val="735"/>
        </w:trPr>
        <w:tc>
          <w:tcPr>
            <w:tcW w:w="2127" w:type="dxa"/>
            <w:vMerge/>
            <w:shd w:val="clear" w:color="auto" w:fill="auto"/>
            <w:vAlign w:val="center"/>
          </w:tcPr>
          <w:p w:rsidR="00240A20" w:rsidRPr="00CC1072" w:rsidRDefault="00240A20" w:rsidP="007459C3">
            <w:pPr>
              <w:snapToGrid w:val="0"/>
              <w:jc w:val="center"/>
            </w:pPr>
          </w:p>
        </w:tc>
        <w:tc>
          <w:tcPr>
            <w:tcW w:w="2127" w:type="dxa"/>
            <w:shd w:val="clear" w:color="auto" w:fill="auto"/>
            <w:vAlign w:val="center"/>
          </w:tcPr>
          <w:p w:rsidR="00240A20" w:rsidRPr="00CC1072" w:rsidRDefault="00240A20" w:rsidP="007459C3">
            <w:pPr>
              <w:snapToGrid w:val="0"/>
              <w:jc w:val="center"/>
            </w:pPr>
            <w:r w:rsidRPr="00CC1072">
              <w:t xml:space="preserve">Улучшенная структура </w:t>
            </w:r>
            <w:proofErr w:type="spellStart"/>
            <w:proofErr w:type="gramStart"/>
            <w:r w:rsidRPr="00CC1072">
              <w:t>улично</w:t>
            </w:r>
            <w:proofErr w:type="spellEnd"/>
            <w:r w:rsidRPr="00CC1072">
              <w:t>- дорожной</w:t>
            </w:r>
            <w:proofErr w:type="gramEnd"/>
            <w:r w:rsidRPr="00CC1072">
              <w:t xml:space="preserve"> сети</w:t>
            </w:r>
          </w:p>
        </w:tc>
        <w:tc>
          <w:tcPr>
            <w:tcW w:w="849" w:type="dxa"/>
            <w:shd w:val="clear" w:color="auto" w:fill="auto"/>
            <w:vAlign w:val="bottom"/>
          </w:tcPr>
          <w:p w:rsidR="00240A20" w:rsidRPr="00CC1072" w:rsidRDefault="00240A20" w:rsidP="007459C3">
            <w:pPr>
              <w:snapToGrid w:val="0"/>
              <w:jc w:val="center"/>
            </w:pPr>
            <w:r w:rsidRPr="00CC1072">
              <w:t>м</w:t>
            </w:r>
            <w:proofErr w:type="gramStart"/>
            <w:r w:rsidRPr="00CC1072">
              <w:t>2</w:t>
            </w:r>
            <w:proofErr w:type="gramEnd"/>
          </w:p>
        </w:tc>
        <w:tc>
          <w:tcPr>
            <w:tcW w:w="993" w:type="dxa"/>
            <w:shd w:val="clear" w:color="auto" w:fill="auto"/>
          </w:tcPr>
          <w:p w:rsidR="00240A20" w:rsidRDefault="00240A20">
            <w:r w:rsidRPr="00F05B4C">
              <w:rPr>
                <w:sz w:val="20"/>
                <w:szCs w:val="20"/>
              </w:rPr>
              <w:t>428886</w:t>
            </w:r>
          </w:p>
        </w:tc>
        <w:tc>
          <w:tcPr>
            <w:tcW w:w="850" w:type="dxa"/>
            <w:shd w:val="clear" w:color="auto" w:fill="auto"/>
          </w:tcPr>
          <w:p w:rsidR="00240A20" w:rsidRDefault="00240A20">
            <w:r w:rsidRPr="00F05B4C">
              <w:rPr>
                <w:sz w:val="20"/>
                <w:szCs w:val="20"/>
              </w:rPr>
              <w:t>428886</w:t>
            </w:r>
          </w:p>
        </w:tc>
        <w:tc>
          <w:tcPr>
            <w:tcW w:w="851" w:type="dxa"/>
            <w:shd w:val="clear" w:color="auto" w:fill="auto"/>
          </w:tcPr>
          <w:p w:rsidR="00240A20" w:rsidRDefault="00240A20">
            <w:r w:rsidRPr="00F05B4C">
              <w:rPr>
                <w:sz w:val="20"/>
                <w:szCs w:val="20"/>
              </w:rPr>
              <w:t>428886</w:t>
            </w:r>
          </w:p>
        </w:tc>
        <w:tc>
          <w:tcPr>
            <w:tcW w:w="850" w:type="dxa"/>
            <w:shd w:val="clear" w:color="auto" w:fill="auto"/>
          </w:tcPr>
          <w:p w:rsidR="00240A20" w:rsidRDefault="00240A20">
            <w:r w:rsidRPr="00F05B4C">
              <w:rPr>
                <w:sz w:val="20"/>
                <w:szCs w:val="20"/>
              </w:rPr>
              <w:t>428886</w:t>
            </w:r>
          </w:p>
        </w:tc>
        <w:tc>
          <w:tcPr>
            <w:tcW w:w="851" w:type="dxa"/>
            <w:shd w:val="clear" w:color="auto" w:fill="auto"/>
          </w:tcPr>
          <w:p w:rsidR="00240A20" w:rsidRDefault="00240A20">
            <w:r w:rsidRPr="00F05B4C">
              <w:rPr>
                <w:sz w:val="20"/>
                <w:szCs w:val="20"/>
              </w:rPr>
              <w:t>428886</w:t>
            </w:r>
          </w:p>
        </w:tc>
        <w:tc>
          <w:tcPr>
            <w:tcW w:w="850" w:type="dxa"/>
            <w:shd w:val="clear" w:color="auto" w:fill="auto"/>
          </w:tcPr>
          <w:p w:rsidR="00240A20" w:rsidRDefault="00240A20">
            <w:r w:rsidRPr="00F05B4C">
              <w:rPr>
                <w:sz w:val="20"/>
                <w:szCs w:val="20"/>
              </w:rPr>
              <w:t>428886</w:t>
            </w:r>
          </w:p>
        </w:tc>
      </w:tr>
      <w:tr w:rsidR="00240A20" w:rsidRPr="00CC1072" w:rsidTr="00975FB0">
        <w:trPr>
          <w:trHeight w:val="821"/>
        </w:trPr>
        <w:tc>
          <w:tcPr>
            <w:tcW w:w="2127" w:type="dxa"/>
            <w:shd w:val="clear" w:color="auto" w:fill="auto"/>
            <w:vAlign w:val="center"/>
          </w:tcPr>
          <w:p w:rsidR="00240A20" w:rsidRPr="00CC1072" w:rsidRDefault="00240A20" w:rsidP="007459C3">
            <w:pPr>
              <w:snapToGrid w:val="0"/>
              <w:jc w:val="center"/>
            </w:pPr>
            <w:r w:rsidRPr="00CC1072">
              <w:t xml:space="preserve">Показатели спроса на   развитие </w:t>
            </w:r>
            <w:proofErr w:type="spellStart"/>
            <w:proofErr w:type="gramStart"/>
            <w:r w:rsidRPr="00CC1072">
              <w:t>улично</w:t>
            </w:r>
            <w:proofErr w:type="spellEnd"/>
            <w:r w:rsidRPr="00CC1072">
              <w:t>- дорожной</w:t>
            </w:r>
            <w:proofErr w:type="gramEnd"/>
            <w:r w:rsidRPr="00CC1072">
              <w:t xml:space="preserve"> сети</w:t>
            </w:r>
          </w:p>
        </w:tc>
        <w:tc>
          <w:tcPr>
            <w:tcW w:w="2127" w:type="dxa"/>
            <w:shd w:val="clear" w:color="auto" w:fill="auto"/>
            <w:vAlign w:val="center"/>
          </w:tcPr>
          <w:p w:rsidR="00240A20" w:rsidRPr="00CC1072" w:rsidRDefault="00240A20" w:rsidP="007459C3">
            <w:pPr>
              <w:snapToGrid w:val="0"/>
              <w:jc w:val="center"/>
            </w:pPr>
            <w:r w:rsidRPr="00CC1072">
              <w:t>Общая протяженность улично-дорожной сети</w:t>
            </w:r>
          </w:p>
        </w:tc>
        <w:tc>
          <w:tcPr>
            <w:tcW w:w="849" w:type="dxa"/>
            <w:shd w:val="clear" w:color="auto" w:fill="auto"/>
            <w:vAlign w:val="bottom"/>
          </w:tcPr>
          <w:p w:rsidR="00240A20" w:rsidRPr="00CC1072" w:rsidRDefault="00240A20" w:rsidP="00173FEC">
            <w:pPr>
              <w:snapToGrid w:val="0"/>
              <w:jc w:val="center"/>
            </w:pPr>
            <w:r w:rsidRPr="00CC1072">
              <w:t>м</w:t>
            </w:r>
            <w:proofErr w:type="gramStart"/>
            <w:r w:rsidRPr="00CC1072">
              <w:t>2</w:t>
            </w:r>
            <w:proofErr w:type="gramEnd"/>
          </w:p>
        </w:tc>
        <w:tc>
          <w:tcPr>
            <w:tcW w:w="993" w:type="dxa"/>
            <w:shd w:val="clear" w:color="auto" w:fill="auto"/>
          </w:tcPr>
          <w:p w:rsidR="00240A20" w:rsidRDefault="00240A20">
            <w:r w:rsidRPr="00F05B4C">
              <w:rPr>
                <w:sz w:val="20"/>
                <w:szCs w:val="20"/>
              </w:rPr>
              <w:t>428886</w:t>
            </w:r>
          </w:p>
        </w:tc>
        <w:tc>
          <w:tcPr>
            <w:tcW w:w="850" w:type="dxa"/>
            <w:shd w:val="clear" w:color="auto" w:fill="auto"/>
          </w:tcPr>
          <w:p w:rsidR="00240A20" w:rsidRDefault="00240A20">
            <w:r w:rsidRPr="00F05B4C">
              <w:rPr>
                <w:sz w:val="20"/>
                <w:szCs w:val="20"/>
              </w:rPr>
              <w:t>428886</w:t>
            </w:r>
          </w:p>
        </w:tc>
        <w:tc>
          <w:tcPr>
            <w:tcW w:w="851" w:type="dxa"/>
            <w:shd w:val="clear" w:color="auto" w:fill="auto"/>
          </w:tcPr>
          <w:p w:rsidR="00240A20" w:rsidRDefault="00240A20">
            <w:r w:rsidRPr="00F05B4C">
              <w:rPr>
                <w:sz w:val="20"/>
                <w:szCs w:val="20"/>
              </w:rPr>
              <w:t>428886</w:t>
            </w:r>
          </w:p>
        </w:tc>
        <w:tc>
          <w:tcPr>
            <w:tcW w:w="850" w:type="dxa"/>
            <w:shd w:val="clear" w:color="auto" w:fill="auto"/>
          </w:tcPr>
          <w:p w:rsidR="00240A20" w:rsidRDefault="00240A20">
            <w:r w:rsidRPr="00F05B4C">
              <w:rPr>
                <w:sz w:val="20"/>
                <w:szCs w:val="20"/>
              </w:rPr>
              <w:t>428886</w:t>
            </w:r>
          </w:p>
        </w:tc>
        <w:tc>
          <w:tcPr>
            <w:tcW w:w="851" w:type="dxa"/>
            <w:shd w:val="clear" w:color="auto" w:fill="auto"/>
          </w:tcPr>
          <w:p w:rsidR="00240A20" w:rsidRDefault="00240A20">
            <w:r w:rsidRPr="00F05B4C">
              <w:rPr>
                <w:sz w:val="20"/>
                <w:szCs w:val="20"/>
              </w:rPr>
              <w:t>428886</w:t>
            </w:r>
          </w:p>
        </w:tc>
        <w:tc>
          <w:tcPr>
            <w:tcW w:w="850" w:type="dxa"/>
            <w:shd w:val="clear" w:color="auto" w:fill="auto"/>
          </w:tcPr>
          <w:p w:rsidR="00240A20" w:rsidRDefault="00240A20">
            <w:r w:rsidRPr="00F05B4C">
              <w:rPr>
                <w:sz w:val="20"/>
                <w:szCs w:val="20"/>
              </w:rPr>
              <w:t>428886</w:t>
            </w:r>
          </w:p>
        </w:tc>
      </w:tr>
      <w:tr w:rsidR="00892C51" w:rsidRPr="00CC1072" w:rsidTr="00975FB0">
        <w:trPr>
          <w:trHeight w:val="945"/>
        </w:trPr>
        <w:tc>
          <w:tcPr>
            <w:tcW w:w="2127" w:type="dxa"/>
            <w:vMerge w:val="restart"/>
            <w:shd w:val="clear" w:color="auto" w:fill="auto"/>
            <w:vAlign w:val="center"/>
          </w:tcPr>
          <w:p w:rsidR="00892C51" w:rsidRPr="00CC1072" w:rsidRDefault="00892C51" w:rsidP="007459C3">
            <w:pPr>
              <w:snapToGrid w:val="0"/>
              <w:jc w:val="center"/>
            </w:pPr>
            <w:r w:rsidRPr="00CC1072">
              <w:t xml:space="preserve">Показатели степени охвата потребителей </w:t>
            </w:r>
            <w:proofErr w:type="spellStart"/>
            <w:proofErr w:type="gramStart"/>
            <w:r w:rsidR="00DD045C" w:rsidRPr="00CC1072">
              <w:t>улично</w:t>
            </w:r>
            <w:proofErr w:type="spellEnd"/>
            <w:r w:rsidR="00DD045C" w:rsidRPr="00CC1072">
              <w:t>- дорожной</w:t>
            </w:r>
            <w:proofErr w:type="gramEnd"/>
            <w:r w:rsidR="00DD045C" w:rsidRPr="00CC1072">
              <w:t xml:space="preserve"> сети</w:t>
            </w:r>
          </w:p>
        </w:tc>
        <w:tc>
          <w:tcPr>
            <w:tcW w:w="2127" w:type="dxa"/>
            <w:shd w:val="clear" w:color="auto" w:fill="auto"/>
            <w:vAlign w:val="center"/>
          </w:tcPr>
          <w:p w:rsidR="00892C51" w:rsidRPr="00CC1072" w:rsidRDefault="00DD045C" w:rsidP="007459C3">
            <w:pPr>
              <w:snapToGrid w:val="0"/>
              <w:jc w:val="center"/>
            </w:pPr>
            <w:r w:rsidRPr="00CC1072">
              <w:t xml:space="preserve">Транспортная обеспеченность </w:t>
            </w:r>
          </w:p>
        </w:tc>
        <w:tc>
          <w:tcPr>
            <w:tcW w:w="849" w:type="dxa"/>
            <w:shd w:val="clear" w:color="auto" w:fill="auto"/>
            <w:vAlign w:val="bottom"/>
          </w:tcPr>
          <w:p w:rsidR="00892C51" w:rsidRPr="00CC1072" w:rsidRDefault="00892C51" w:rsidP="007459C3">
            <w:pPr>
              <w:snapToGrid w:val="0"/>
              <w:jc w:val="center"/>
            </w:pPr>
            <w:r w:rsidRPr="00CC1072">
              <w:t>%</w:t>
            </w:r>
          </w:p>
        </w:tc>
        <w:tc>
          <w:tcPr>
            <w:tcW w:w="993" w:type="dxa"/>
            <w:shd w:val="clear" w:color="auto" w:fill="auto"/>
            <w:vAlign w:val="center"/>
          </w:tcPr>
          <w:p w:rsidR="00892C51" w:rsidRPr="00CC1072" w:rsidRDefault="00DD045C" w:rsidP="007459C3">
            <w:pPr>
              <w:snapToGrid w:val="0"/>
              <w:jc w:val="center"/>
            </w:pPr>
            <w:r w:rsidRPr="00CC1072">
              <w:t>8</w:t>
            </w:r>
            <w:r w:rsidR="00892C51" w:rsidRPr="00CC1072">
              <w:t>0</w:t>
            </w:r>
          </w:p>
        </w:tc>
        <w:tc>
          <w:tcPr>
            <w:tcW w:w="850" w:type="dxa"/>
            <w:shd w:val="clear" w:color="auto" w:fill="auto"/>
            <w:vAlign w:val="center"/>
          </w:tcPr>
          <w:p w:rsidR="00892C51" w:rsidRPr="00CC1072" w:rsidRDefault="00DD045C" w:rsidP="007459C3">
            <w:pPr>
              <w:snapToGrid w:val="0"/>
              <w:jc w:val="center"/>
            </w:pPr>
            <w:r w:rsidRPr="00CC1072">
              <w:t>8</w:t>
            </w:r>
            <w:r w:rsidR="00892C51" w:rsidRPr="00CC1072">
              <w:t>0</w:t>
            </w:r>
          </w:p>
        </w:tc>
        <w:tc>
          <w:tcPr>
            <w:tcW w:w="851" w:type="dxa"/>
            <w:shd w:val="clear" w:color="auto" w:fill="auto"/>
            <w:vAlign w:val="center"/>
          </w:tcPr>
          <w:p w:rsidR="00892C51" w:rsidRPr="00CC1072" w:rsidRDefault="00DD045C" w:rsidP="007459C3">
            <w:pPr>
              <w:snapToGrid w:val="0"/>
              <w:jc w:val="center"/>
            </w:pPr>
            <w:r w:rsidRPr="00CC1072">
              <w:t>8</w:t>
            </w:r>
            <w:r w:rsidR="00892C51" w:rsidRPr="00CC1072">
              <w:t>0</w:t>
            </w:r>
          </w:p>
        </w:tc>
        <w:tc>
          <w:tcPr>
            <w:tcW w:w="850" w:type="dxa"/>
            <w:shd w:val="clear" w:color="auto" w:fill="auto"/>
            <w:vAlign w:val="center"/>
          </w:tcPr>
          <w:p w:rsidR="00892C51" w:rsidRPr="00CC1072" w:rsidRDefault="00DD045C" w:rsidP="007459C3">
            <w:pPr>
              <w:snapToGrid w:val="0"/>
              <w:jc w:val="center"/>
            </w:pPr>
            <w:r w:rsidRPr="00CC1072">
              <w:t>8</w:t>
            </w:r>
            <w:r w:rsidR="00892C51" w:rsidRPr="00CC1072">
              <w:t>0</w:t>
            </w:r>
          </w:p>
        </w:tc>
        <w:tc>
          <w:tcPr>
            <w:tcW w:w="851" w:type="dxa"/>
            <w:shd w:val="clear" w:color="auto" w:fill="auto"/>
            <w:vAlign w:val="center"/>
          </w:tcPr>
          <w:p w:rsidR="00892C51" w:rsidRPr="00CC1072" w:rsidRDefault="00DD045C" w:rsidP="007459C3">
            <w:pPr>
              <w:snapToGrid w:val="0"/>
              <w:jc w:val="center"/>
            </w:pPr>
            <w:r w:rsidRPr="00CC1072">
              <w:t>8</w:t>
            </w:r>
            <w:r w:rsidR="00892C51" w:rsidRPr="00CC1072">
              <w:t>0</w:t>
            </w:r>
          </w:p>
        </w:tc>
        <w:tc>
          <w:tcPr>
            <w:tcW w:w="850" w:type="dxa"/>
            <w:shd w:val="clear" w:color="auto" w:fill="auto"/>
            <w:vAlign w:val="center"/>
          </w:tcPr>
          <w:p w:rsidR="00892C51" w:rsidRPr="00CC1072" w:rsidRDefault="00DD045C" w:rsidP="007459C3">
            <w:pPr>
              <w:snapToGrid w:val="0"/>
              <w:jc w:val="center"/>
            </w:pPr>
            <w:r w:rsidRPr="00CC1072">
              <w:t>8</w:t>
            </w:r>
            <w:r w:rsidR="00892C51" w:rsidRPr="00CC1072">
              <w:t>0</w:t>
            </w:r>
          </w:p>
        </w:tc>
      </w:tr>
      <w:tr w:rsidR="00892C51" w:rsidRPr="00CC1072" w:rsidTr="00975FB0">
        <w:trPr>
          <w:trHeight w:val="617"/>
        </w:trPr>
        <w:tc>
          <w:tcPr>
            <w:tcW w:w="2127" w:type="dxa"/>
            <w:vMerge/>
            <w:shd w:val="clear" w:color="auto" w:fill="auto"/>
            <w:vAlign w:val="center"/>
          </w:tcPr>
          <w:p w:rsidR="00892C51" w:rsidRPr="00CC1072" w:rsidRDefault="00892C51" w:rsidP="007459C3">
            <w:pPr>
              <w:snapToGrid w:val="0"/>
              <w:jc w:val="center"/>
            </w:pPr>
          </w:p>
        </w:tc>
        <w:tc>
          <w:tcPr>
            <w:tcW w:w="2127" w:type="dxa"/>
            <w:shd w:val="clear" w:color="auto" w:fill="auto"/>
            <w:vAlign w:val="center"/>
          </w:tcPr>
          <w:p w:rsidR="00892C51" w:rsidRPr="00CC1072" w:rsidRDefault="004D5203" w:rsidP="007459C3">
            <w:pPr>
              <w:snapToGrid w:val="0"/>
              <w:jc w:val="center"/>
            </w:pPr>
            <w:r w:rsidRPr="00CC1072">
              <w:t>Безопасность дорожного движения</w:t>
            </w:r>
          </w:p>
        </w:tc>
        <w:tc>
          <w:tcPr>
            <w:tcW w:w="849" w:type="dxa"/>
            <w:shd w:val="clear" w:color="auto" w:fill="auto"/>
            <w:vAlign w:val="bottom"/>
          </w:tcPr>
          <w:p w:rsidR="00892C51" w:rsidRPr="00CC1072" w:rsidRDefault="00892C51" w:rsidP="007459C3">
            <w:pPr>
              <w:snapToGrid w:val="0"/>
              <w:jc w:val="center"/>
            </w:pPr>
            <w:r w:rsidRPr="00CC1072">
              <w:t>%</w:t>
            </w:r>
          </w:p>
        </w:tc>
        <w:tc>
          <w:tcPr>
            <w:tcW w:w="993" w:type="dxa"/>
            <w:shd w:val="clear" w:color="auto" w:fill="auto"/>
            <w:vAlign w:val="center"/>
          </w:tcPr>
          <w:p w:rsidR="00892C51" w:rsidRPr="00CC1072" w:rsidRDefault="004D5203" w:rsidP="007459C3">
            <w:pPr>
              <w:snapToGrid w:val="0"/>
              <w:jc w:val="center"/>
            </w:pPr>
            <w:r w:rsidRPr="00CC1072">
              <w:t>8</w:t>
            </w:r>
            <w:r w:rsidR="00892C51" w:rsidRPr="00CC1072">
              <w:t>0</w:t>
            </w:r>
          </w:p>
        </w:tc>
        <w:tc>
          <w:tcPr>
            <w:tcW w:w="850" w:type="dxa"/>
            <w:shd w:val="clear" w:color="auto" w:fill="auto"/>
            <w:vAlign w:val="center"/>
          </w:tcPr>
          <w:p w:rsidR="00892C51" w:rsidRPr="00CC1072" w:rsidRDefault="004D5203" w:rsidP="007459C3">
            <w:pPr>
              <w:snapToGrid w:val="0"/>
              <w:jc w:val="center"/>
            </w:pPr>
            <w:r w:rsidRPr="00CC1072">
              <w:t>8</w:t>
            </w:r>
            <w:r w:rsidR="00892C51" w:rsidRPr="00CC1072">
              <w:t>0</w:t>
            </w:r>
          </w:p>
        </w:tc>
        <w:tc>
          <w:tcPr>
            <w:tcW w:w="851" w:type="dxa"/>
            <w:shd w:val="clear" w:color="auto" w:fill="auto"/>
            <w:vAlign w:val="center"/>
          </w:tcPr>
          <w:p w:rsidR="00892C51" w:rsidRPr="00CC1072" w:rsidRDefault="004D5203" w:rsidP="007459C3">
            <w:pPr>
              <w:snapToGrid w:val="0"/>
              <w:jc w:val="center"/>
            </w:pPr>
            <w:r w:rsidRPr="00CC1072">
              <w:t>8</w:t>
            </w:r>
            <w:r w:rsidR="00892C51" w:rsidRPr="00CC1072">
              <w:t>0</w:t>
            </w:r>
          </w:p>
        </w:tc>
        <w:tc>
          <w:tcPr>
            <w:tcW w:w="850" w:type="dxa"/>
            <w:shd w:val="clear" w:color="auto" w:fill="auto"/>
            <w:vAlign w:val="center"/>
          </w:tcPr>
          <w:p w:rsidR="00892C51" w:rsidRPr="00CC1072" w:rsidRDefault="004D5203" w:rsidP="007459C3">
            <w:pPr>
              <w:snapToGrid w:val="0"/>
              <w:jc w:val="center"/>
            </w:pPr>
            <w:r w:rsidRPr="00CC1072">
              <w:t>8</w:t>
            </w:r>
            <w:r w:rsidR="00892C51" w:rsidRPr="00CC1072">
              <w:t>0</w:t>
            </w:r>
          </w:p>
        </w:tc>
        <w:tc>
          <w:tcPr>
            <w:tcW w:w="851" w:type="dxa"/>
            <w:shd w:val="clear" w:color="auto" w:fill="auto"/>
            <w:vAlign w:val="center"/>
          </w:tcPr>
          <w:p w:rsidR="00892C51" w:rsidRPr="00CC1072" w:rsidRDefault="004D5203" w:rsidP="007459C3">
            <w:pPr>
              <w:snapToGrid w:val="0"/>
              <w:jc w:val="center"/>
            </w:pPr>
            <w:r w:rsidRPr="00CC1072">
              <w:t>8</w:t>
            </w:r>
            <w:r w:rsidR="00892C51" w:rsidRPr="00CC1072">
              <w:t>0</w:t>
            </w:r>
          </w:p>
        </w:tc>
        <w:tc>
          <w:tcPr>
            <w:tcW w:w="850" w:type="dxa"/>
            <w:shd w:val="clear" w:color="auto" w:fill="auto"/>
            <w:vAlign w:val="center"/>
          </w:tcPr>
          <w:p w:rsidR="00892C51" w:rsidRPr="00CC1072" w:rsidRDefault="004D5203" w:rsidP="007459C3">
            <w:pPr>
              <w:snapToGrid w:val="0"/>
              <w:jc w:val="center"/>
            </w:pPr>
            <w:r w:rsidRPr="00CC1072">
              <w:t>8</w:t>
            </w:r>
            <w:r w:rsidR="00892C51" w:rsidRPr="00CC1072">
              <w:t>0</w:t>
            </w:r>
          </w:p>
        </w:tc>
      </w:tr>
      <w:tr w:rsidR="00892C51" w:rsidRPr="00CC1072" w:rsidTr="008E2015">
        <w:trPr>
          <w:trHeight w:val="404"/>
        </w:trPr>
        <w:tc>
          <w:tcPr>
            <w:tcW w:w="2127" w:type="dxa"/>
            <w:shd w:val="clear" w:color="auto" w:fill="auto"/>
            <w:vAlign w:val="center"/>
          </w:tcPr>
          <w:p w:rsidR="00892C51" w:rsidRPr="00CC1072" w:rsidRDefault="00892C51" w:rsidP="007459C3">
            <w:pPr>
              <w:snapToGrid w:val="0"/>
              <w:jc w:val="center"/>
            </w:pPr>
            <w:r w:rsidRPr="00CC1072">
              <w:t xml:space="preserve">Показатели надежности </w:t>
            </w:r>
            <w:r w:rsidR="004D5203" w:rsidRPr="00CC1072">
              <w:t xml:space="preserve"> </w:t>
            </w:r>
            <w:proofErr w:type="spellStart"/>
            <w:proofErr w:type="gramStart"/>
            <w:r w:rsidR="004D5203" w:rsidRPr="00CC1072">
              <w:t>улично</w:t>
            </w:r>
            <w:proofErr w:type="spellEnd"/>
            <w:r w:rsidR="004D5203" w:rsidRPr="00CC1072">
              <w:t>- дорожной</w:t>
            </w:r>
            <w:proofErr w:type="gramEnd"/>
            <w:r w:rsidR="004D5203" w:rsidRPr="00CC1072">
              <w:t xml:space="preserve"> сети</w:t>
            </w:r>
          </w:p>
        </w:tc>
        <w:tc>
          <w:tcPr>
            <w:tcW w:w="2127" w:type="dxa"/>
            <w:shd w:val="clear" w:color="auto" w:fill="auto"/>
            <w:vAlign w:val="center"/>
          </w:tcPr>
          <w:p w:rsidR="00892C51" w:rsidRPr="00CC1072" w:rsidRDefault="00892C51" w:rsidP="007459C3">
            <w:pPr>
              <w:snapToGrid w:val="0"/>
              <w:jc w:val="center"/>
            </w:pPr>
            <w:r w:rsidRPr="00CC1072">
              <w:t>Объем реконструкции сетей (за год)*</w:t>
            </w:r>
          </w:p>
        </w:tc>
        <w:tc>
          <w:tcPr>
            <w:tcW w:w="849" w:type="dxa"/>
            <w:shd w:val="clear" w:color="auto" w:fill="auto"/>
            <w:vAlign w:val="center"/>
          </w:tcPr>
          <w:p w:rsidR="00892C51" w:rsidRPr="00CC1072" w:rsidRDefault="00892C51" w:rsidP="008E2015">
            <w:pPr>
              <w:snapToGrid w:val="0"/>
              <w:jc w:val="center"/>
            </w:pPr>
            <w:r w:rsidRPr="00CC1072">
              <w:t>км</w:t>
            </w:r>
          </w:p>
        </w:tc>
        <w:tc>
          <w:tcPr>
            <w:tcW w:w="993" w:type="dxa"/>
            <w:shd w:val="clear" w:color="auto" w:fill="auto"/>
            <w:vAlign w:val="center"/>
          </w:tcPr>
          <w:p w:rsidR="00892C51" w:rsidRPr="00CC1072" w:rsidRDefault="00472505" w:rsidP="007459C3">
            <w:pPr>
              <w:snapToGrid w:val="0"/>
              <w:jc w:val="center"/>
            </w:pPr>
            <w:r w:rsidRPr="00CC1072">
              <w:t>1</w:t>
            </w:r>
          </w:p>
        </w:tc>
        <w:tc>
          <w:tcPr>
            <w:tcW w:w="850" w:type="dxa"/>
            <w:shd w:val="clear" w:color="auto" w:fill="auto"/>
            <w:vAlign w:val="center"/>
          </w:tcPr>
          <w:p w:rsidR="00892C51" w:rsidRPr="00CC1072" w:rsidRDefault="00472505" w:rsidP="007459C3">
            <w:pPr>
              <w:snapToGrid w:val="0"/>
              <w:jc w:val="center"/>
            </w:pPr>
            <w:r w:rsidRPr="00CC1072">
              <w:t>1</w:t>
            </w:r>
          </w:p>
        </w:tc>
        <w:tc>
          <w:tcPr>
            <w:tcW w:w="851" w:type="dxa"/>
            <w:shd w:val="clear" w:color="auto" w:fill="auto"/>
            <w:vAlign w:val="center"/>
          </w:tcPr>
          <w:p w:rsidR="00892C51" w:rsidRPr="00CC1072" w:rsidRDefault="00472505" w:rsidP="007459C3">
            <w:pPr>
              <w:snapToGrid w:val="0"/>
              <w:jc w:val="center"/>
            </w:pPr>
            <w:r w:rsidRPr="00CC1072">
              <w:t>1</w:t>
            </w:r>
          </w:p>
        </w:tc>
        <w:tc>
          <w:tcPr>
            <w:tcW w:w="850" w:type="dxa"/>
            <w:shd w:val="clear" w:color="auto" w:fill="auto"/>
            <w:vAlign w:val="center"/>
          </w:tcPr>
          <w:p w:rsidR="00892C51" w:rsidRPr="00CC1072" w:rsidRDefault="00472505" w:rsidP="007459C3">
            <w:pPr>
              <w:snapToGrid w:val="0"/>
              <w:jc w:val="center"/>
            </w:pPr>
            <w:r w:rsidRPr="00CC1072">
              <w:t>1</w:t>
            </w:r>
          </w:p>
        </w:tc>
        <w:tc>
          <w:tcPr>
            <w:tcW w:w="851" w:type="dxa"/>
            <w:shd w:val="clear" w:color="auto" w:fill="auto"/>
            <w:vAlign w:val="center"/>
          </w:tcPr>
          <w:p w:rsidR="00892C51" w:rsidRPr="00CC1072" w:rsidRDefault="00472505" w:rsidP="007459C3">
            <w:pPr>
              <w:snapToGrid w:val="0"/>
              <w:jc w:val="center"/>
            </w:pPr>
            <w:r w:rsidRPr="00CC1072">
              <w:t>1</w:t>
            </w:r>
          </w:p>
        </w:tc>
        <w:tc>
          <w:tcPr>
            <w:tcW w:w="850" w:type="dxa"/>
            <w:shd w:val="clear" w:color="auto" w:fill="auto"/>
            <w:vAlign w:val="center"/>
          </w:tcPr>
          <w:p w:rsidR="00892C51" w:rsidRPr="00CC1072" w:rsidRDefault="00472505" w:rsidP="007459C3">
            <w:pPr>
              <w:snapToGrid w:val="0"/>
              <w:jc w:val="center"/>
            </w:pPr>
            <w:r w:rsidRPr="00CC1072">
              <w:t>1</w:t>
            </w:r>
          </w:p>
        </w:tc>
      </w:tr>
    </w:tbl>
    <w:p w:rsidR="00892C51" w:rsidRPr="00CC1072" w:rsidRDefault="00892C51" w:rsidP="00892C51">
      <w:pPr>
        <w:shd w:val="clear" w:color="auto" w:fill="FFFFFF"/>
        <w:jc w:val="both"/>
        <w:rPr>
          <w:b/>
          <w:bCs/>
        </w:rPr>
      </w:pPr>
    </w:p>
    <w:p w:rsidR="00892C51" w:rsidRDefault="00892C51" w:rsidP="00472505">
      <w:pPr>
        <w:pStyle w:val="a6"/>
        <w:jc w:val="both"/>
        <w:rPr>
          <w:rFonts w:ascii="Times New Roman" w:hAnsi="Times New Roman" w:cs="Times New Roman"/>
          <w:sz w:val="24"/>
          <w:szCs w:val="24"/>
        </w:rPr>
      </w:pPr>
    </w:p>
    <w:p w:rsidR="008E2015" w:rsidRDefault="008E2015" w:rsidP="00472505">
      <w:pPr>
        <w:pStyle w:val="a6"/>
        <w:jc w:val="both"/>
        <w:rPr>
          <w:rFonts w:ascii="Times New Roman" w:hAnsi="Times New Roman" w:cs="Times New Roman"/>
          <w:sz w:val="24"/>
          <w:szCs w:val="24"/>
        </w:rPr>
      </w:pPr>
    </w:p>
    <w:p w:rsidR="008E2015" w:rsidRDefault="008E2015" w:rsidP="00472505">
      <w:pPr>
        <w:pStyle w:val="a6"/>
        <w:jc w:val="both"/>
        <w:rPr>
          <w:rFonts w:ascii="Times New Roman" w:hAnsi="Times New Roman" w:cs="Times New Roman"/>
          <w:sz w:val="24"/>
          <w:szCs w:val="24"/>
        </w:rPr>
      </w:pPr>
    </w:p>
    <w:p w:rsidR="008E2015" w:rsidRDefault="008E2015" w:rsidP="00472505">
      <w:pPr>
        <w:pStyle w:val="a6"/>
        <w:jc w:val="both"/>
        <w:rPr>
          <w:rFonts w:ascii="Times New Roman" w:hAnsi="Times New Roman" w:cs="Times New Roman"/>
          <w:sz w:val="24"/>
          <w:szCs w:val="24"/>
        </w:rPr>
      </w:pPr>
    </w:p>
    <w:p w:rsidR="008E2015" w:rsidRPr="00CC1072" w:rsidRDefault="008E2015" w:rsidP="00472505">
      <w:pPr>
        <w:pStyle w:val="a6"/>
        <w:jc w:val="both"/>
        <w:rPr>
          <w:rFonts w:ascii="Times New Roman" w:hAnsi="Times New Roman" w:cs="Times New Roman"/>
          <w:sz w:val="24"/>
          <w:szCs w:val="24"/>
        </w:rPr>
      </w:pPr>
    </w:p>
    <w:p w:rsidR="00ED142E" w:rsidRPr="00CC1072" w:rsidRDefault="00ED142E" w:rsidP="00ED142E">
      <w:pPr>
        <w:pStyle w:val="a6"/>
        <w:jc w:val="both"/>
        <w:rPr>
          <w:rFonts w:ascii="Times New Roman" w:hAnsi="Times New Roman" w:cs="Times New Roman"/>
          <w:sz w:val="16"/>
          <w:szCs w:val="16"/>
        </w:rPr>
      </w:pPr>
    </w:p>
    <w:p w:rsidR="00ED142E" w:rsidRPr="00CC1072" w:rsidRDefault="009B4A82" w:rsidP="009B4A82">
      <w:pPr>
        <w:pStyle w:val="a4"/>
        <w:spacing w:before="0" w:beforeAutospacing="0" w:after="150" w:afterAutospacing="0" w:line="238" w:lineRule="atLeast"/>
        <w:ind w:left="360"/>
        <w:jc w:val="center"/>
        <w:rPr>
          <w:b/>
          <w:color w:val="242424"/>
          <w:sz w:val="28"/>
          <w:szCs w:val="28"/>
        </w:rPr>
      </w:pPr>
      <w:r>
        <w:rPr>
          <w:b/>
          <w:color w:val="242424"/>
          <w:sz w:val="28"/>
          <w:szCs w:val="28"/>
        </w:rPr>
        <w:lastRenderedPageBreak/>
        <w:t>5</w:t>
      </w:r>
      <w:r w:rsidR="00892C51" w:rsidRPr="00CC1072">
        <w:rPr>
          <w:b/>
          <w:color w:val="242424"/>
          <w:sz w:val="28"/>
          <w:szCs w:val="28"/>
        </w:rPr>
        <w:t>.</w:t>
      </w:r>
      <w:r w:rsidR="0020024C" w:rsidRPr="00CC1072">
        <w:rPr>
          <w:b/>
          <w:color w:val="242424"/>
          <w:sz w:val="28"/>
          <w:szCs w:val="28"/>
        </w:rPr>
        <w:t>Перечень и очередность реализации мероприятий по развитию транспортной инфраструктуры поселения.</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Генпланом предусматривается создание системы автомобильных улиц и дорог, обеспечивающих необходимые транспортны</w:t>
      </w:r>
      <w:r>
        <w:rPr>
          <w:rFonts w:ascii="Times New Roman" w:hAnsi="Times New Roman"/>
          <w:sz w:val="24"/>
          <w:szCs w:val="24"/>
        </w:rPr>
        <w:t xml:space="preserve">е связи поселков с сохранением </w:t>
      </w:r>
      <w:r w:rsidRPr="008B7369">
        <w:rPr>
          <w:rFonts w:ascii="Times New Roman" w:hAnsi="Times New Roman"/>
          <w:sz w:val="24"/>
          <w:szCs w:val="24"/>
        </w:rPr>
        <w:t>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w:t>
      </w:r>
      <w:r>
        <w:rPr>
          <w:rFonts w:ascii="Times New Roman" w:hAnsi="Times New Roman"/>
          <w:sz w:val="24"/>
          <w:szCs w:val="24"/>
        </w:rPr>
        <w:t xml:space="preserve"> транспортных потоков, а также </w:t>
      </w:r>
      <w:r w:rsidRPr="008B7369">
        <w:rPr>
          <w:rFonts w:ascii="Times New Roman" w:hAnsi="Times New Roman"/>
          <w:sz w:val="24"/>
          <w:szCs w:val="24"/>
        </w:rPr>
        <w:t>выходы на внешние автодороги.</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8B7369">
        <w:rPr>
          <w:rFonts w:ascii="Times New Roman" w:hAnsi="Times New Roman"/>
          <w:sz w:val="24"/>
          <w:szCs w:val="24"/>
        </w:rPr>
        <w:t>СНиП</w:t>
      </w:r>
      <w:proofErr w:type="spellEnd"/>
      <w:r w:rsidRPr="008B7369">
        <w:rPr>
          <w:rFonts w:ascii="Times New Roman" w:hAnsi="Times New Roman"/>
          <w:sz w:val="24"/>
          <w:szCs w:val="24"/>
        </w:rPr>
        <w:t xml:space="preserve"> 2.07.01-89»:</w:t>
      </w:r>
    </w:p>
    <w:p w:rsidR="00667C7B" w:rsidRPr="008B7369" w:rsidRDefault="00667C7B" w:rsidP="00667C7B">
      <w:pPr>
        <w:pStyle w:val="a6"/>
        <w:numPr>
          <w:ilvl w:val="0"/>
          <w:numId w:val="16"/>
        </w:numPr>
        <w:jc w:val="both"/>
        <w:rPr>
          <w:rFonts w:ascii="Times New Roman" w:hAnsi="Times New Roman"/>
          <w:sz w:val="24"/>
          <w:szCs w:val="24"/>
        </w:rPr>
      </w:pPr>
      <w:r w:rsidRPr="008B7369">
        <w:rPr>
          <w:rFonts w:ascii="Times New Roman" w:hAnsi="Times New Roman"/>
          <w:sz w:val="24"/>
          <w:szCs w:val="24"/>
        </w:rPr>
        <w:t>главные улицы;</w:t>
      </w:r>
    </w:p>
    <w:p w:rsidR="00667C7B" w:rsidRPr="008B7369" w:rsidRDefault="00667C7B" w:rsidP="00667C7B">
      <w:pPr>
        <w:pStyle w:val="a6"/>
        <w:numPr>
          <w:ilvl w:val="0"/>
          <w:numId w:val="16"/>
        </w:numPr>
        <w:jc w:val="both"/>
        <w:rPr>
          <w:rFonts w:ascii="Times New Roman" w:hAnsi="Times New Roman"/>
          <w:sz w:val="24"/>
          <w:szCs w:val="24"/>
        </w:rPr>
      </w:pPr>
      <w:r w:rsidRPr="008B7369">
        <w:rPr>
          <w:rFonts w:ascii="Times New Roman" w:hAnsi="Times New Roman"/>
          <w:sz w:val="24"/>
          <w:szCs w:val="24"/>
        </w:rPr>
        <w:t>улицы в жилой застройке: основные</w:t>
      </w:r>
      <w:r>
        <w:rPr>
          <w:rFonts w:ascii="Times New Roman" w:hAnsi="Times New Roman"/>
          <w:sz w:val="24"/>
          <w:szCs w:val="24"/>
        </w:rPr>
        <w:t>;</w:t>
      </w:r>
    </w:p>
    <w:p w:rsidR="00667C7B" w:rsidRPr="008B7369" w:rsidRDefault="00667C7B" w:rsidP="00667C7B">
      <w:pPr>
        <w:pStyle w:val="a6"/>
        <w:numPr>
          <w:ilvl w:val="0"/>
          <w:numId w:val="16"/>
        </w:numPr>
        <w:jc w:val="both"/>
        <w:rPr>
          <w:rFonts w:ascii="Times New Roman" w:hAnsi="Times New Roman"/>
          <w:sz w:val="24"/>
          <w:szCs w:val="24"/>
        </w:rPr>
      </w:pPr>
      <w:r w:rsidRPr="008B7369">
        <w:rPr>
          <w:rFonts w:ascii="Times New Roman" w:hAnsi="Times New Roman"/>
          <w:sz w:val="24"/>
          <w:szCs w:val="24"/>
        </w:rPr>
        <w:t>улицы в жилой застройке: второстепенные;</w:t>
      </w:r>
    </w:p>
    <w:p w:rsidR="00667C7B" w:rsidRPr="008B7369" w:rsidRDefault="00667C7B" w:rsidP="00667C7B">
      <w:pPr>
        <w:pStyle w:val="a6"/>
        <w:numPr>
          <w:ilvl w:val="0"/>
          <w:numId w:val="16"/>
        </w:numPr>
        <w:jc w:val="both"/>
        <w:rPr>
          <w:rFonts w:ascii="Times New Roman" w:hAnsi="Times New Roman"/>
          <w:sz w:val="24"/>
          <w:szCs w:val="24"/>
        </w:rPr>
      </w:pPr>
      <w:r w:rsidRPr="008B7369">
        <w:rPr>
          <w:rFonts w:ascii="Times New Roman" w:hAnsi="Times New Roman"/>
          <w:sz w:val="24"/>
          <w:szCs w:val="24"/>
        </w:rPr>
        <w:t>проезды.</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Для движения пешеходов в состав улиц включены тротуары с ширино</w:t>
      </w:r>
      <w:r>
        <w:rPr>
          <w:rFonts w:ascii="Times New Roman" w:hAnsi="Times New Roman"/>
          <w:sz w:val="24"/>
          <w:szCs w:val="24"/>
        </w:rPr>
        <w:t>й пешеходной части равной 1,0-</w:t>
      </w:r>
      <w:r w:rsidRPr="008B7369">
        <w:rPr>
          <w:rFonts w:ascii="Times New Roman" w:hAnsi="Times New Roman"/>
          <w:sz w:val="24"/>
          <w:szCs w:val="24"/>
        </w:rPr>
        <w:t xml:space="preserve">2,25 м, варьирующейся в зависимости от категории улицы. </w:t>
      </w:r>
      <w:r w:rsidR="00DA586F">
        <w:rPr>
          <w:rFonts w:ascii="Times New Roman" w:hAnsi="Times New Roman"/>
          <w:sz w:val="24"/>
          <w:szCs w:val="24"/>
        </w:rPr>
        <w:t xml:space="preserve">Данные по военным городкам п.Онохой -2, п.Онохой- 3 </w:t>
      </w:r>
      <w:r w:rsidR="009A4C38">
        <w:rPr>
          <w:rFonts w:ascii="Times New Roman" w:hAnsi="Times New Roman"/>
          <w:sz w:val="24"/>
          <w:szCs w:val="24"/>
        </w:rPr>
        <w:t>в таблицу не включены в связи с тем, что дороги городков не включены в перечень автомобильных дорог поселения.</w:t>
      </w:r>
    </w:p>
    <w:p w:rsidR="00667C7B" w:rsidRPr="001D022F" w:rsidRDefault="00667C7B" w:rsidP="00667C7B">
      <w:pPr>
        <w:pStyle w:val="a6"/>
        <w:ind w:firstLine="284"/>
        <w:rPr>
          <w:rFonts w:ascii="Times New Roman" w:hAnsi="Times New Roman"/>
          <w:sz w:val="16"/>
          <w:szCs w:val="16"/>
        </w:rPr>
      </w:pPr>
    </w:p>
    <w:p w:rsidR="00667C7B" w:rsidRDefault="00667C7B" w:rsidP="00667C7B">
      <w:pPr>
        <w:pStyle w:val="a6"/>
        <w:ind w:firstLine="284"/>
        <w:rPr>
          <w:rFonts w:ascii="Times New Roman" w:hAnsi="Times New Roman"/>
          <w:sz w:val="24"/>
          <w:szCs w:val="24"/>
        </w:rPr>
      </w:pPr>
      <w:r>
        <w:rPr>
          <w:rFonts w:ascii="Times New Roman" w:hAnsi="Times New Roman"/>
          <w:sz w:val="24"/>
          <w:szCs w:val="24"/>
        </w:rPr>
        <w:t xml:space="preserve">Таблица </w:t>
      </w:r>
      <w:r w:rsidR="009B4A82">
        <w:rPr>
          <w:rFonts w:ascii="Times New Roman" w:hAnsi="Times New Roman"/>
          <w:sz w:val="24"/>
          <w:szCs w:val="24"/>
        </w:rPr>
        <w:t>6</w:t>
      </w:r>
      <w:r>
        <w:rPr>
          <w:rFonts w:ascii="Times New Roman" w:hAnsi="Times New Roman"/>
          <w:sz w:val="24"/>
          <w:szCs w:val="24"/>
        </w:rPr>
        <w:t>.</w:t>
      </w:r>
    </w:p>
    <w:p w:rsidR="00667C7B" w:rsidRPr="00D905E1" w:rsidRDefault="00667C7B" w:rsidP="00667C7B">
      <w:pPr>
        <w:pStyle w:val="a6"/>
        <w:ind w:firstLine="284"/>
        <w:rPr>
          <w:rFonts w:ascii="Times New Roman" w:hAnsi="Times New Roman"/>
          <w:sz w:val="16"/>
          <w:szCs w:val="16"/>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3312"/>
        <w:gridCol w:w="914"/>
        <w:gridCol w:w="712"/>
        <w:gridCol w:w="1629"/>
        <w:gridCol w:w="1219"/>
      </w:tblGrid>
      <w:tr w:rsidR="001D28F5" w:rsidRPr="00AC25A7" w:rsidTr="001D28F5">
        <w:trPr>
          <w:trHeight w:val="230"/>
        </w:trPr>
        <w:tc>
          <w:tcPr>
            <w:tcW w:w="759" w:type="pct"/>
            <w:vMerge w:val="restar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Населенный пункт</w:t>
            </w:r>
          </w:p>
        </w:tc>
        <w:tc>
          <w:tcPr>
            <w:tcW w:w="1804" w:type="pct"/>
            <w:vMerge w:val="restar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Показатели</w:t>
            </w:r>
          </w:p>
        </w:tc>
        <w:tc>
          <w:tcPr>
            <w:tcW w:w="498" w:type="pct"/>
            <w:vMerge w:val="restart"/>
            <w:shd w:val="clear" w:color="auto" w:fill="auto"/>
          </w:tcPr>
          <w:p w:rsidR="001D28F5" w:rsidRPr="00AC25A7" w:rsidRDefault="001D28F5" w:rsidP="00823C18">
            <w:pPr>
              <w:pStyle w:val="a6"/>
              <w:jc w:val="center"/>
              <w:rPr>
                <w:rFonts w:ascii="Times New Roman" w:hAnsi="Times New Roman" w:cs="Times New Roman"/>
              </w:rPr>
            </w:pPr>
            <w:proofErr w:type="spellStart"/>
            <w:r w:rsidRPr="00AC25A7">
              <w:rPr>
                <w:rFonts w:ascii="Times New Roman" w:hAnsi="Times New Roman" w:cs="Times New Roman"/>
              </w:rPr>
              <w:t>Ед</w:t>
            </w:r>
            <w:proofErr w:type="gramStart"/>
            <w:r w:rsidRPr="00AC25A7">
              <w:rPr>
                <w:rFonts w:ascii="Times New Roman" w:hAnsi="Times New Roman" w:cs="Times New Roman"/>
              </w:rPr>
              <w:t>.и</w:t>
            </w:r>
            <w:proofErr w:type="gramEnd"/>
            <w:r w:rsidRPr="00AC25A7">
              <w:rPr>
                <w:rFonts w:ascii="Times New Roman" w:hAnsi="Times New Roman" w:cs="Times New Roman"/>
              </w:rPr>
              <w:t>зм</w:t>
            </w:r>
            <w:proofErr w:type="spellEnd"/>
            <w:r w:rsidRPr="00AC25A7">
              <w:rPr>
                <w:rFonts w:ascii="Times New Roman" w:hAnsi="Times New Roman" w:cs="Times New Roman"/>
              </w:rPr>
              <w:t>.</w:t>
            </w:r>
          </w:p>
        </w:tc>
        <w:tc>
          <w:tcPr>
            <w:tcW w:w="388" w:type="pct"/>
            <w:vMerge w:val="restar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Кол-во</w:t>
            </w:r>
          </w:p>
        </w:tc>
        <w:tc>
          <w:tcPr>
            <w:tcW w:w="887" w:type="pct"/>
            <w:vMerge w:val="restar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 xml:space="preserve">Реконструкция  I </w:t>
            </w:r>
            <w:proofErr w:type="spellStart"/>
            <w:r w:rsidRPr="00AC25A7">
              <w:rPr>
                <w:rFonts w:ascii="Times New Roman" w:hAnsi="Times New Roman" w:cs="Times New Roman"/>
              </w:rPr>
              <w:t>оч</w:t>
            </w:r>
            <w:proofErr w:type="spellEnd"/>
            <w:r w:rsidRPr="00AC25A7">
              <w:rPr>
                <w:rFonts w:ascii="Times New Roman" w:hAnsi="Times New Roman" w:cs="Times New Roman"/>
              </w:rPr>
              <w:t>.</w:t>
            </w:r>
          </w:p>
        </w:tc>
        <w:tc>
          <w:tcPr>
            <w:tcW w:w="664"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Строительство</w:t>
            </w:r>
          </w:p>
        </w:tc>
      </w:tr>
      <w:tr w:rsidR="001D28F5" w:rsidRPr="00AC25A7" w:rsidTr="001D28F5">
        <w:trPr>
          <w:trHeight w:val="7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vMerge/>
            <w:shd w:val="clear" w:color="auto" w:fill="auto"/>
          </w:tcPr>
          <w:p w:rsidR="001D28F5" w:rsidRPr="00AC25A7" w:rsidRDefault="001D28F5" w:rsidP="00823C18">
            <w:pPr>
              <w:pStyle w:val="a6"/>
              <w:rPr>
                <w:rFonts w:ascii="Times New Roman" w:hAnsi="Times New Roman" w:cs="Times New Roman"/>
              </w:rPr>
            </w:pPr>
          </w:p>
        </w:tc>
        <w:tc>
          <w:tcPr>
            <w:tcW w:w="498" w:type="pct"/>
            <w:vMerge/>
            <w:shd w:val="clear" w:color="auto" w:fill="auto"/>
          </w:tcPr>
          <w:p w:rsidR="001D28F5" w:rsidRPr="00AC25A7" w:rsidRDefault="001D28F5" w:rsidP="00823C18">
            <w:pPr>
              <w:pStyle w:val="a6"/>
              <w:jc w:val="center"/>
              <w:rPr>
                <w:rFonts w:ascii="Times New Roman" w:hAnsi="Times New Roman" w:cs="Times New Roman"/>
              </w:rPr>
            </w:pPr>
          </w:p>
        </w:tc>
        <w:tc>
          <w:tcPr>
            <w:tcW w:w="388" w:type="pct"/>
            <w:vMerge/>
            <w:shd w:val="clear" w:color="auto" w:fill="auto"/>
          </w:tcPr>
          <w:p w:rsidR="001D28F5" w:rsidRPr="00AC25A7" w:rsidRDefault="001D28F5" w:rsidP="00823C18">
            <w:pPr>
              <w:pStyle w:val="a6"/>
              <w:jc w:val="center"/>
              <w:rPr>
                <w:rFonts w:ascii="Times New Roman" w:hAnsi="Times New Roman" w:cs="Times New Roman"/>
              </w:rPr>
            </w:pPr>
          </w:p>
        </w:tc>
        <w:tc>
          <w:tcPr>
            <w:tcW w:w="887" w:type="pct"/>
            <w:vMerge/>
            <w:shd w:val="clear" w:color="auto" w:fill="auto"/>
          </w:tcPr>
          <w:p w:rsidR="001D28F5" w:rsidRPr="00AC25A7" w:rsidRDefault="001D28F5" w:rsidP="00823C18">
            <w:pPr>
              <w:pStyle w:val="a6"/>
              <w:jc w:val="center"/>
              <w:rPr>
                <w:rFonts w:ascii="Times New Roman" w:hAnsi="Times New Roman" w:cs="Times New Roman"/>
              </w:rPr>
            </w:pPr>
          </w:p>
        </w:tc>
        <w:tc>
          <w:tcPr>
            <w:tcW w:w="664"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 xml:space="preserve">I </w:t>
            </w:r>
            <w:proofErr w:type="spellStart"/>
            <w:r w:rsidRPr="00AC25A7">
              <w:rPr>
                <w:rFonts w:ascii="Times New Roman" w:hAnsi="Times New Roman" w:cs="Times New Roman"/>
              </w:rPr>
              <w:t>оч</w:t>
            </w:r>
            <w:proofErr w:type="spellEnd"/>
            <w:r w:rsidRPr="00AC25A7">
              <w:rPr>
                <w:rFonts w:ascii="Times New Roman" w:hAnsi="Times New Roman" w:cs="Times New Roman"/>
              </w:rPr>
              <w:t>.</w:t>
            </w:r>
          </w:p>
        </w:tc>
      </w:tr>
      <w:tr w:rsidR="001D28F5" w:rsidRPr="00AC25A7" w:rsidTr="001D28F5">
        <w:trPr>
          <w:trHeight w:val="300"/>
        </w:trPr>
        <w:tc>
          <w:tcPr>
            <w:tcW w:w="759" w:type="pct"/>
            <w:vMerge w:val="restart"/>
            <w:shd w:val="clear" w:color="auto" w:fill="auto"/>
          </w:tcPr>
          <w:p w:rsidR="001D28F5" w:rsidRPr="00AC25A7" w:rsidRDefault="001D28F5" w:rsidP="009A4C38">
            <w:pPr>
              <w:pStyle w:val="a6"/>
              <w:rPr>
                <w:rFonts w:ascii="Times New Roman" w:hAnsi="Times New Roman" w:cs="Times New Roman"/>
              </w:rPr>
            </w:pPr>
            <w:r>
              <w:rPr>
                <w:rFonts w:ascii="Times New Roman" w:hAnsi="Times New Roman" w:cs="Times New Roman"/>
              </w:rPr>
              <w:t>п</w:t>
            </w:r>
            <w:r w:rsidRPr="00AC25A7">
              <w:rPr>
                <w:rFonts w:ascii="Times New Roman" w:hAnsi="Times New Roman" w:cs="Times New Roman"/>
              </w:rPr>
              <w:t xml:space="preserve">. </w:t>
            </w:r>
            <w:r>
              <w:rPr>
                <w:rFonts w:ascii="Times New Roman" w:hAnsi="Times New Roman" w:cs="Times New Roman"/>
              </w:rPr>
              <w:t>Онохой</w:t>
            </w: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61,6</w:t>
            </w:r>
          </w:p>
        </w:tc>
        <w:tc>
          <w:tcPr>
            <w:tcW w:w="887" w:type="pct"/>
            <w:shd w:val="clear" w:color="auto" w:fill="auto"/>
            <w:noWrap/>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30,8</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76"/>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главных улиц;</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2,042</w:t>
            </w:r>
          </w:p>
        </w:tc>
        <w:tc>
          <w:tcPr>
            <w:tcW w:w="887" w:type="pct"/>
            <w:shd w:val="clear" w:color="auto" w:fill="auto"/>
            <w:noWrap/>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2,042</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30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59,56</w:t>
            </w:r>
          </w:p>
        </w:tc>
        <w:tc>
          <w:tcPr>
            <w:tcW w:w="887" w:type="pct"/>
            <w:shd w:val="clear" w:color="auto" w:fill="auto"/>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28,7</w:t>
            </w:r>
          </w:p>
        </w:tc>
        <w:tc>
          <w:tcPr>
            <w:tcW w:w="664" w:type="pct"/>
            <w:shd w:val="clear" w:color="auto" w:fill="auto"/>
            <w:noWrap/>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1,2</w:t>
            </w:r>
          </w:p>
        </w:tc>
      </w:tr>
      <w:tr w:rsidR="001D28F5" w:rsidRPr="00AC25A7" w:rsidTr="001D28F5">
        <w:trPr>
          <w:trHeight w:val="300"/>
        </w:trPr>
        <w:tc>
          <w:tcPr>
            <w:tcW w:w="759" w:type="pct"/>
            <w:vMerge w:val="restart"/>
            <w:shd w:val="clear" w:color="auto" w:fill="auto"/>
          </w:tcPr>
          <w:p w:rsidR="001D28F5" w:rsidRPr="00AC25A7" w:rsidRDefault="001D28F5" w:rsidP="009A4C38">
            <w:pPr>
              <w:pStyle w:val="a6"/>
              <w:rPr>
                <w:rFonts w:ascii="Times New Roman" w:hAnsi="Times New Roman" w:cs="Times New Roman"/>
              </w:rPr>
            </w:pPr>
            <w:proofErr w:type="spellStart"/>
            <w:r>
              <w:rPr>
                <w:rFonts w:ascii="Times New Roman" w:hAnsi="Times New Roman" w:cs="Times New Roman"/>
              </w:rPr>
              <w:t>с.Ст</w:t>
            </w:r>
            <w:proofErr w:type="gramStart"/>
            <w:r>
              <w:rPr>
                <w:rFonts w:ascii="Times New Roman" w:hAnsi="Times New Roman" w:cs="Times New Roman"/>
              </w:rPr>
              <w:t>.О</w:t>
            </w:r>
            <w:proofErr w:type="gramEnd"/>
            <w:r>
              <w:rPr>
                <w:rFonts w:ascii="Times New Roman" w:hAnsi="Times New Roman" w:cs="Times New Roman"/>
              </w:rPr>
              <w:t>нохой</w:t>
            </w:r>
            <w:proofErr w:type="spellEnd"/>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6,406</w:t>
            </w:r>
          </w:p>
        </w:tc>
        <w:tc>
          <w:tcPr>
            <w:tcW w:w="887"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2,1</w:t>
            </w:r>
          </w:p>
        </w:tc>
        <w:tc>
          <w:tcPr>
            <w:tcW w:w="664" w:type="pct"/>
            <w:shd w:val="clear" w:color="auto" w:fill="auto"/>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7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главных улиц</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1D28F5" w:rsidP="001D28F5">
            <w:pPr>
              <w:pStyle w:val="a6"/>
              <w:jc w:val="center"/>
              <w:rPr>
                <w:rFonts w:ascii="Times New Roman" w:hAnsi="Times New Roman" w:cs="Times New Roman"/>
              </w:rPr>
            </w:pPr>
            <w:r w:rsidRPr="00AC25A7">
              <w:rPr>
                <w:rFonts w:ascii="Times New Roman" w:hAnsi="Times New Roman" w:cs="Times New Roman"/>
              </w:rPr>
              <w:t>1,</w:t>
            </w:r>
            <w:r>
              <w:rPr>
                <w:rFonts w:ascii="Times New Roman" w:hAnsi="Times New Roman" w:cs="Times New Roman"/>
              </w:rPr>
              <w:t>524</w:t>
            </w:r>
          </w:p>
        </w:tc>
        <w:tc>
          <w:tcPr>
            <w:tcW w:w="887" w:type="pct"/>
            <w:shd w:val="clear" w:color="auto" w:fill="auto"/>
            <w:noWrap/>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1,524</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30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noWrap/>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4,306</w:t>
            </w:r>
          </w:p>
        </w:tc>
        <w:tc>
          <w:tcPr>
            <w:tcW w:w="887" w:type="pct"/>
            <w:shd w:val="clear" w:color="auto" w:fill="auto"/>
            <w:noWrap/>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0,63</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300"/>
        </w:trPr>
        <w:tc>
          <w:tcPr>
            <w:tcW w:w="759" w:type="pct"/>
            <w:vMerge w:val="restart"/>
            <w:shd w:val="clear" w:color="auto" w:fill="auto"/>
          </w:tcPr>
          <w:p w:rsidR="001D28F5" w:rsidRPr="00AC25A7" w:rsidRDefault="001D28F5" w:rsidP="001D28F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.Т</w:t>
            </w:r>
            <w:proofErr w:type="gramEnd"/>
            <w:r>
              <w:rPr>
                <w:rFonts w:ascii="Times New Roman" w:hAnsi="Times New Roman" w:cs="Times New Roman"/>
              </w:rPr>
              <w:t>одогто</w:t>
            </w:r>
            <w:proofErr w:type="spellEnd"/>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1,528</w:t>
            </w:r>
          </w:p>
        </w:tc>
        <w:tc>
          <w:tcPr>
            <w:tcW w:w="887" w:type="pct"/>
            <w:shd w:val="clear" w:color="auto" w:fill="auto"/>
          </w:tcPr>
          <w:p w:rsidR="001D28F5" w:rsidRPr="00AC25A7" w:rsidRDefault="00980E87" w:rsidP="00823C18">
            <w:pPr>
              <w:pStyle w:val="a6"/>
              <w:jc w:val="center"/>
              <w:rPr>
                <w:rFonts w:ascii="Times New Roman" w:hAnsi="Times New Roman" w:cs="Times New Roman"/>
              </w:rPr>
            </w:pPr>
            <w:r>
              <w:rPr>
                <w:rFonts w:ascii="Times New Roman" w:hAnsi="Times New Roman" w:cs="Times New Roman"/>
              </w:rPr>
              <w:t>1,528</w:t>
            </w:r>
          </w:p>
        </w:tc>
        <w:tc>
          <w:tcPr>
            <w:tcW w:w="664" w:type="pct"/>
            <w:shd w:val="clear" w:color="auto" w:fill="auto"/>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7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главных улиц</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0,784</w:t>
            </w:r>
          </w:p>
        </w:tc>
        <w:tc>
          <w:tcPr>
            <w:tcW w:w="887" w:type="pct"/>
            <w:shd w:val="clear" w:color="auto" w:fill="auto"/>
            <w:noWrap/>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0,784</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30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0,744</w:t>
            </w:r>
          </w:p>
        </w:tc>
        <w:tc>
          <w:tcPr>
            <w:tcW w:w="887" w:type="pct"/>
            <w:shd w:val="clear" w:color="auto" w:fill="auto"/>
            <w:noWrap/>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0,744</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300"/>
        </w:trPr>
        <w:tc>
          <w:tcPr>
            <w:tcW w:w="759" w:type="pct"/>
            <w:vMerge w:val="restart"/>
            <w:shd w:val="clear" w:color="auto" w:fill="auto"/>
          </w:tcPr>
          <w:p w:rsidR="001D28F5" w:rsidRPr="00AC25A7" w:rsidRDefault="001D28F5" w:rsidP="001D28F5">
            <w:pPr>
              <w:pStyle w:val="a6"/>
              <w:rPr>
                <w:rFonts w:ascii="Times New Roman" w:hAnsi="Times New Roman" w:cs="Times New Roman"/>
              </w:rPr>
            </w:pPr>
            <w:r w:rsidRPr="00AC25A7">
              <w:rPr>
                <w:rFonts w:ascii="Times New Roman" w:hAnsi="Times New Roman" w:cs="Times New Roman"/>
              </w:rPr>
              <w:t xml:space="preserve">с. </w:t>
            </w:r>
            <w:r>
              <w:rPr>
                <w:rFonts w:ascii="Times New Roman" w:hAnsi="Times New Roman" w:cs="Times New Roman"/>
              </w:rPr>
              <w:t>Онохой-Шибирь</w:t>
            </w: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1,945</w:t>
            </w:r>
          </w:p>
        </w:tc>
        <w:tc>
          <w:tcPr>
            <w:tcW w:w="887" w:type="pct"/>
            <w:shd w:val="clear" w:color="auto" w:fill="auto"/>
          </w:tcPr>
          <w:p w:rsidR="001D28F5" w:rsidRPr="00AC25A7" w:rsidRDefault="001D28F5" w:rsidP="00823C18">
            <w:pPr>
              <w:pStyle w:val="a6"/>
              <w:jc w:val="center"/>
              <w:rPr>
                <w:rFonts w:ascii="Times New Roman" w:hAnsi="Times New Roman" w:cs="Times New Roman"/>
              </w:rPr>
            </w:pPr>
            <w:r>
              <w:rPr>
                <w:rFonts w:ascii="Times New Roman" w:hAnsi="Times New Roman" w:cs="Times New Roman"/>
              </w:rPr>
              <w:t>1,945</w:t>
            </w:r>
          </w:p>
        </w:tc>
        <w:tc>
          <w:tcPr>
            <w:tcW w:w="664" w:type="pct"/>
            <w:shd w:val="clear" w:color="auto" w:fill="auto"/>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7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главных улиц</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1,19</w:t>
            </w:r>
          </w:p>
        </w:tc>
        <w:tc>
          <w:tcPr>
            <w:tcW w:w="887" w:type="pct"/>
            <w:shd w:val="clear" w:color="auto" w:fill="auto"/>
            <w:noWrap/>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1,19</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r w:rsidR="001D28F5" w:rsidRPr="00AC25A7" w:rsidTr="001D28F5">
        <w:trPr>
          <w:trHeight w:val="300"/>
        </w:trPr>
        <w:tc>
          <w:tcPr>
            <w:tcW w:w="759" w:type="pct"/>
            <w:vMerge/>
            <w:shd w:val="clear" w:color="auto" w:fill="auto"/>
          </w:tcPr>
          <w:p w:rsidR="001D28F5" w:rsidRPr="00AC25A7" w:rsidRDefault="001D28F5" w:rsidP="00823C18">
            <w:pPr>
              <w:pStyle w:val="a6"/>
              <w:rPr>
                <w:rFonts w:ascii="Times New Roman" w:hAnsi="Times New Roman" w:cs="Times New Roman"/>
              </w:rPr>
            </w:pPr>
          </w:p>
        </w:tc>
        <w:tc>
          <w:tcPr>
            <w:tcW w:w="1804" w:type="pct"/>
            <w:shd w:val="clear" w:color="auto" w:fill="auto"/>
          </w:tcPr>
          <w:p w:rsidR="001D28F5" w:rsidRPr="00AC25A7" w:rsidRDefault="001D28F5" w:rsidP="00823C18">
            <w:pPr>
              <w:pStyle w:val="a6"/>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98" w:type="pct"/>
            <w:shd w:val="clear" w:color="auto" w:fill="auto"/>
          </w:tcPr>
          <w:p w:rsidR="001D28F5" w:rsidRPr="00AC25A7" w:rsidRDefault="001D28F5" w:rsidP="00823C18">
            <w:pPr>
              <w:pStyle w:val="a6"/>
              <w:jc w:val="center"/>
              <w:rPr>
                <w:rFonts w:ascii="Times New Roman" w:hAnsi="Times New Roman" w:cs="Times New Roman"/>
              </w:rPr>
            </w:pPr>
            <w:r w:rsidRPr="00AC25A7">
              <w:rPr>
                <w:rFonts w:ascii="Times New Roman" w:hAnsi="Times New Roman" w:cs="Times New Roman"/>
              </w:rPr>
              <w:t>км</w:t>
            </w:r>
          </w:p>
        </w:tc>
        <w:tc>
          <w:tcPr>
            <w:tcW w:w="388" w:type="pct"/>
            <w:shd w:val="clear" w:color="auto" w:fill="auto"/>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0,755</w:t>
            </w:r>
          </w:p>
        </w:tc>
        <w:tc>
          <w:tcPr>
            <w:tcW w:w="887" w:type="pct"/>
            <w:shd w:val="clear" w:color="auto" w:fill="auto"/>
            <w:noWrap/>
          </w:tcPr>
          <w:p w:rsidR="001D28F5" w:rsidRPr="00AC25A7" w:rsidRDefault="00DD3681" w:rsidP="00823C18">
            <w:pPr>
              <w:pStyle w:val="a6"/>
              <w:jc w:val="center"/>
              <w:rPr>
                <w:rFonts w:ascii="Times New Roman" w:hAnsi="Times New Roman" w:cs="Times New Roman"/>
              </w:rPr>
            </w:pPr>
            <w:r>
              <w:rPr>
                <w:rFonts w:ascii="Times New Roman" w:hAnsi="Times New Roman" w:cs="Times New Roman"/>
              </w:rPr>
              <w:t>0,755</w:t>
            </w:r>
          </w:p>
        </w:tc>
        <w:tc>
          <w:tcPr>
            <w:tcW w:w="664" w:type="pct"/>
            <w:shd w:val="clear" w:color="auto" w:fill="auto"/>
            <w:noWrap/>
          </w:tcPr>
          <w:p w:rsidR="001D28F5" w:rsidRPr="00AC25A7" w:rsidRDefault="001D28F5" w:rsidP="00823C18">
            <w:pPr>
              <w:pStyle w:val="a6"/>
              <w:jc w:val="center"/>
              <w:rPr>
                <w:rFonts w:ascii="Times New Roman" w:hAnsi="Times New Roman" w:cs="Times New Roman"/>
              </w:rPr>
            </w:pPr>
          </w:p>
        </w:tc>
      </w:tr>
    </w:tbl>
    <w:p w:rsidR="00667C7B" w:rsidRPr="00D905E1" w:rsidRDefault="00667C7B" w:rsidP="00667C7B">
      <w:pPr>
        <w:pStyle w:val="a6"/>
        <w:ind w:firstLine="284"/>
        <w:jc w:val="both"/>
        <w:rPr>
          <w:rFonts w:ascii="Times New Roman" w:hAnsi="Times New Roman"/>
          <w:sz w:val="18"/>
          <w:szCs w:val="18"/>
        </w:rPr>
      </w:pPr>
    </w:p>
    <w:p w:rsidR="003C2012" w:rsidRDefault="00667C7B" w:rsidP="00667C7B">
      <w:pPr>
        <w:pStyle w:val="a6"/>
        <w:rPr>
          <w:rFonts w:ascii="Times New Roman" w:hAnsi="Times New Roman"/>
          <w:sz w:val="24"/>
          <w:szCs w:val="24"/>
        </w:rPr>
      </w:pPr>
      <w:r w:rsidRPr="008B7369">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667C7B" w:rsidRPr="00CC1072" w:rsidRDefault="00667C7B" w:rsidP="00667C7B">
      <w:pPr>
        <w:pStyle w:val="a6"/>
        <w:rPr>
          <w:rFonts w:ascii="Times New Roman" w:hAnsi="Times New Roman" w:cs="Times New Roman"/>
          <w:sz w:val="16"/>
          <w:szCs w:val="16"/>
        </w:rPr>
      </w:pP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lastRenderedPageBreak/>
        <w:t>Планируемая потребность объектов дорожного сервиса определена</w:t>
      </w:r>
      <w:r>
        <w:rPr>
          <w:rFonts w:ascii="Times New Roman" w:hAnsi="Times New Roman"/>
          <w:sz w:val="24"/>
          <w:szCs w:val="24"/>
        </w:rPr>
        <w:t>,</w:t>
      </w:r>
      <w:r w:rsidRPr="008B7369">
        <w:rPr>
          <w:rFonts w:ascii="Times New Roman" w:hAnsi="Times New Roman"/>
          <w:sz w:val="24"/>
          <w:szCs w:val="24"/>
        </w:rPr>
        <w:t xml:space="preserve"> исходя из обеспеченности населения легковыми автомобилями на расчетный срок</w:t>
      </w:r>
      <w:r>
        <w:rPr>
          <w:rFonts w:ascii="Times New Roman" w:hAnsi="Times New Roman"/>
          <w:sz w:val="24"/>
          <w:szCs w:val="24"/>
        </w:rPr>
        <w:t>,</w:t>
      </w:r>
      <w:r w:rsidRPr="008B7369">
        <w:rPr>
          <w:rFonts w:ascii="Times New Roman" w:hAnsi="Times New Roman"/>
          <w:sz w:val="24"/>
          <w:szCs w:val="24"/>
        </w:rPr>
        <w:t xml:space="preserve"> согласно п. 11.3. СП 42.13330.2011</w:t>
      </w:r>
      <w:r>
        <w:rPr>
          <w:rFonts w:ascii="Times New Roman" w:hAnsi="Times New Roman"/>
          <w:sz w:val="24"/>
          <w:szCs w:val="24"/>
        </w:rPr>
        <w:t>, - 350 ед. на 1000 человек</w:t>
      </w:r>
      <w:r w:rsidRPr="008B7369">
        <w:rPr>
          <w:rFonts w:ascii="Times New Roman" w:hAnsi="Times New Roman"/>
          <w:sz w:val="24"/>
          <w:szCs w:val="24"/>
        </w:rPr>
        <w:t xml:space="preserve"> и проектной численности жителей – </w:t>
      </w:r>
      <w:r w:rsidR="00595796">
        <w:rPr>
          <w:rFonts w:ascii="Times New Roman" w:hAnsi="Times New Roman"/>
          <w:sz w:val="24"/>
          <w:szCs w:val="24"/>
        </w:rPr>
        <w:t>15,2</w:t>
      </w:r>
      <w:r>
        <w:rPr>
          <w:rFonts w:ascii="Times New Roman" w:hAnsi="Times New Roman"/>
          <w:sz w:val="24"/>
          <w:szCs w:val="24"/>
        </w:rPr>
        <w:t xml:space="preserve"> </w:t>
      </w:r>
      <w:r w:rsidRPr="008B7369">
        <w:rPr>
          <w:rFonts w:ascii="Times New Roman" w:hAnsi="Times New Roman"/>
          <w:sz w:val="24"/>
          <w:szCs w:val="24"/>
        </w:rPr>
        <w:t>тыс</w:t>
      </w:r>
      <w:r>
        <w:rPr>
          <w:rFonts w:ascii="Times New Roman" w:hAnsi="Times New Roman"/>
          <w:sz w:val="24"/>
          <w:szCs w:val="24"/>
        </w:rPr>
        <w:t>.</w:t>
      </w:r>
      <w:r w:rsidRPr="008B7369">
        <w:rPr>
          <w:rFonts w:ascii="Times New Roman" w:hAnsi="Times New Roman"/>
          <w:sz w:val="24"/>
          <w:szCs w:val="24"/>
        </w:rPr>
        <w:t xml:space="preserve"> чел. Расчетное количество автомобилей составит </w:t>
      </w:r>
      <w:r w:rsidR="00595796">
        <w:rPr>
          <w:rFonts w:ascii="Times New Roman" w:hAnsi="Times New Roman"/>
          <w:sz w:val="24"/>
          <w:szCs w:val="24"/>
        </w:rPr>
        <w:t>3060</w:t>
      </w:r>
      <w:r w:rsidRPr="008B7369">
        <w:rPr>
          <w:rFonts w:ascii="Times New Roman" w:hAnsi="Times New Roman"/>
          <w:sz w:val="24"/>
          <w:szCs w:val="24"/>
        </w:rPr>
        <w:t xml:space="preserve"> единиц.</w:t>
      </w:r>
    </w:p>
    <w:p w:rsidR="00667C7B" w:rsidRPr="00D905E1" w:rsidRDefault="00667C7B" w:rsidP="00667C7B">
      <w:pPr>
        <w:pStyle w:val="a6"/>
        <w:ind w:firstLine="284"/>
        <w:jc w:val="both"/>
        <w:rPr>
          <w:rFonts w:ascii="Times New Roman" w:hAnsi="Times New Roman"/>
          <w:sz w:val="16"/>
          <w:szCs w:val="16"/>
        </w:rPr>
      </w:pP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Исходя из общего количества легковых авто</w:t>
      </w:r>
      <w:r>
        <w:rPr>
          <w:rFonts w:ascii="Times New Roman" w:hAnsi="Times New Roman"/>
          <w:sz w:val="24"/>
          <w:szCs w:val="24"/>
        </w:rPr>
        <w:t>мобилей, нормативных требований</w:t>
      </w:r>
      <w:r w:rsidRPr="008B7369">
        <w:rPr>
          <w:rFonts w:ascii="Times New Roman" w:hAnsi="Times New Roman"/>
          <w:sz w:val="24"/>
          <w:szCs w:val="24"/>
        </w:rPr>
        <w:t xml:space="preserve"> и наличия объектов дорожного сервиса</w:t>
      </w:r>
      <w:r>
        <w:rPr>
          <w:rFonts w:ascii="Times New Roman" w:hAnsi="Times New Roman"/>
          <w:sz w:val="24"/>
          <w:szCs w:val="24"/>
        </w:rPr>
        <w:t>,</w:t>
      </w:r>
      <w:r w:rsidRPr="008B7369">
        <w:rPr>
          <w:rFonts w:ascii="Times New Roman" w:hAnsi="Times New Roman"/>
          <w:sz w:val="24"/>
          <w:szCs w:val="24"/>
        </w:rPr>
        <w:t xml:space="preserve"> потребность в АЗС </w:t>
      </w:r>
      <w:r w:rsidR="00595796">
        <w:rPr>
          <w:rFonts w:ascii="Times New Roman" w:hAnsi="Times New Roman"/>
          <w:sz w:val="24"/>
          <w:szCs w:val="24"/>
        </w:rPr>
        <w:t>обеспечена полностью. В связи с переходом многих авто</w:t>
      </w:r>
      <w:r w:rsidR="00D6554C">
        <w:rPr>
          <w:rFonts w:ascii="Times New Roman" w:hAnsi="Times New Roman"/>
          <w:sz w:val="24"/>
          <w:szCs w:val="24"/>
        </w:rPr>
        <w:t>мобилистов на альтернативные виды топлива, с</w:t>
      </w:r>
      <w:r w:rsidR="00595796">
        <w:rPr>
          <w:rFonts w:ascii="Times New Roman" w:hAnsi="Times New Roman"/>
          <w:sz w:val="24"/>
          <w:szCs w:val="24"/>
        </w:rPr>
        <w:t>уществует необходимость газозаправочной станции для автомобилей</w:t>
      </w:r>
      <w:r w:rsidR="00D6554C">
        <w:rPr>
          <w:rFonts w:ascii="Times New Roman" w:hAnsi="Times New Roman"/>
          <w:sz w:val="24"/>
          <w:szCs w:val="24"/>
        </w:rPr>
        <w:t xml:space="preserve">. Такая потребность </w:t>
      </w:r>
      <w:r w:rsidR="00595796">
        <w:rPr>
          <w:rFonts w:ascii="Times New Roman" w:hAnsi="Times New Roman"/>
          <w:sz w:val="24"/>
          <w:szCs w:val="24"/>
        </w:rPr>
        <w:t xml:space="preserve"> </w:t>
      </w:r>
      <w:r w:rsidRPr="008B7369">
        <w:rPr>
          <w:rFonts w:ascii="Times New Roman" w:hAnsi="Times New Roman"/>
          <w:sz w:val="24"/>
          <w:szCs w:val="24"/>
        </w:rPr>
        <w:t>составляет</w:t>
      </w:r>
      <w:r>
        <w:rPr>
          <w:rFonts w:ascii="Times New Roman" w:hAnsi="Times New Roman"/>
          <w:sz w:val="24"/>
          <w:szCs w:val="24"/>
        </w:rPr>
        <w:t>:</w:t>
      </w:r>
      <w:r w:rsidRPr="008B7369">
        <w:rPr>
          <w:rFonts w:ascii="Times New Roman" w:hAnsi="Times New Roman"/>
          <w:sz w:val="24"/>
          <w:szCs w:val="24"/>
        </w:rPr>
        <w:t xml:space="preserve"> </w:t>
      </w:r>
      <w:r>
        <w:rPr>
          <w:rFonts w:ascii="Times New Roman" w:hAnsi="Times New Roman"/>
          <w:sz w:val="24"/>
          <w:szCs w:val="24"/>
        </w:rPr>
        <w:t>1</w:t>
      </w:r>
      <w:r w:rsidRPr="008B7369">
        <w:rPr>
          <w:rFonts w:ascii="Times New Roman" w:hAnsi="Times New Roman"/>
          <w:sz w:val="24"/>
          <w:szCs w:val="24"/>
        </w:rPr>
        <w:t xml:space="preserve"> топливораздаточна</w:t>
      </w:r>
      <w:r w:rsidR="00D6554C">
        <w:rPr>
          <w:rFonts w:ascii="Times New Roman" w:hAnsi="Times New Roman"/>
          <w:sz w:val="24"/>
          <w:szCs w:val="24"/>
        </w:rPr>
        <w:t>я колонка, потребность в СТО – 4 поста</w:t>
      </w:r>
      <w:r w:rsidRPr="008B7369">
        <w:rPr>
          <w:rFonts w:ascii="Times New Roman" w:hAnsi="Times New Roman"/>
          <w:sz w:val="24"/>
          <w:szCs w:val="24"/>
        </w:rPr>
        <w:t xml:space="preserve">. Генеральным планом для обслуживания личного автотранспорта жителей населенных пунктов  поселения предлагается размещение </w:t>
      </w:r>
      <w:r w:rsidR="00D6554C">
        <w:rPr>
          <w:rFonts w:ascii="Times New Roman" w:hAnsi="Times New Roman"/>
          <w:sz w:val="24"/>
          <w:szCs w:val="24"/>
        </w:rPr>
        <w:t>по ул.40 лет ЛПК</w:t>
      </w:r>
      <w:r w:rsidRPr="008B7369">
        <w:rPr>
          <w:rFonts w:ascii="Times New Roman" w:hAnsi="Times New Roman"/>
          <w:sz w:val="24"/>
          <w:szCs w:val="24"/>
        </w:rPr>
        <w:t>:</w:t>
      </w:r>
    </w:p>
    <w:p w:rsidR="00667C7B" w:rsidRPr="008B7369" w:rsidRDefault="00D6554C" w:rsidP="00667C7B">
      <w:pPr>
        <w:pStyle w:val="a6"/>
        <w:numPr>
          <w:ilvl w:val="0"/>
          <w:numId w:val="18"/>
        </w:numPr>
        <w:ind w:left="284" w:hanging="284"/>
        <w:jc w:val="both"/>
        <w:rPr>
          <w:rFonts w:ascii="Times New Roman" w:hAnsi="Times New Roman"/>
          <w:sz w:val="24"/>
          <w:szCs w:val="24"/>
        </w:rPr>
      </w:pPr>
      <w:r>
        <w:rPr>
          <w:rFonts w:ascii="Times New Roman" w:hAnsi="Times New Roman"/>
          <w:sz w:val="24"/>
          <w:szCs w:val="24"/>
        </w:rPr>
        <w:t>Газозаправочной станции,</w:t>
      </w:r>
      <w:r w:rsidR="00667C7B">
        <w:rPr>
          <w:rFonts w:ascii="Times New Roman" w:hAnsi="Times New Roman"/>
          <w:sz w:val="24"/>
          <w:szCs w:val="24"/>
        </w:rPr>
        <w:t xml:space="preserve"> </w:t>
      </w:r>
      <w:r w:rsidR="00667C7B" w:rsidRPr="008B7369">
        <w:rPr>
          <w:rFonts w:ascii="Times New Roman" w:hAnsi="Times New Roman"/>
          <w:sz w:val="24"/>
          <w:szCs w:val="24"/>
        </w:rPr>
        <w:t>мощностью одна топливораздаточная колонка - 1 объект;</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Так как в населенных пунктах МО</w:t>
      </w:r>
      <w:r w:rsidR="00D6554C">
        <w:rPr>
          <w:rFonts w:ascii="Times New Roman" w:hAnsi="Times New Roman"/>
          <w:sz w:val="24"/>
          <w:szCs w:val="24"/>
        </w:rPr>
        <w:t xml:space="preserve">ГП «Поселок Онохой» большинство </w:t>
      </w:r>
      <w:r w:rsidRPr="008B7369">
        <w:rPr>
          <w:rFonts w:ascii="Times New Roman" w:hAnsi="Times New Roman"/>
          <w:sz w:val="24"/>
          <w:szCs w:val="24"/>
        </w:rPr>
        <w:t xml:space="preserve"> дом</w:t>
      </w:r>
      <w:r w:rsidR="00D6554C">
        <w:rPr>
          <w:rFonts w:ascii="Times New Roman" w:hAnsi="Times New Roman"/>
          <w:sz w:val="24"/>
          <w:szCs w:val="24"/>
        </w:rPr>
        <w:t>ов</w:t>
      </w:r>
      <w:r w:rsidRPr="008B7369">
        <w:rPr>
          <w:rFonts w:ascii="Times New Roman" w:hAnsi="Times New Roman"/>
          <w:sz w:val="24"/>
          <w:szCs w:val="24"/>
        </w:rPr>
        <w:t xml:space="preserve"> в жилой застройке имеют </w:t>
      </w:r>
      <w:proofErr w:type="spellStart"/>
      <w:r w:rsidRPr="008B7369">
        <w:rPr>
          <w:rFonts w:ascii="Times New Roman" w:hAnsi="Times New Roman"/>
          <w:sz w:val="24"/>
          <w:szCs w:val="24"/>
        </w:rPr>
        <w:t>приквартирные</w:t>
      </w:r>
      <w:proofErr w:type="spellEnd"/>
      <w:r w:rsidRPr="008B7369">
        <w:rPr>
          <w:rFonts w:ascii="Times New Roman" w:hAnsi="Times New Roman"/>
          <w:sz w:val="24"/>
          <w:szCs w:val="24"/>
        </w:rPr>
        <w:t xml:space="preserve"> участки, обеспечивающие потребность в местах постоянного хранения индивидуального автотранспорта</w:t>
      </w:r>
      <w:r>
        <w:rPr>
          <w:rFonts w:ascii="Times New Roman" w:hAnsi="Times New Roman"/>
          <w:sz w:val="24"/>
          <w:szCs w:val="24"/>
        </w:rPr>
        <w:t>,</w:t>
      </w:r>
      <w:r w:rsidRPr="008B7369">
        <w:rPr>
          <w:rFonts w:ascii="Times New Roman" w:hAnsi="Times New Roman"/>
          <w:sz w:val="24"/>
          <w:szCs w:val="24"/>
        </w:rPr>
        <w:t xml:space="preserve"> размещения гаражей не требуется.</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Объекты, не затронутые реконструкцией, сохраняются.</w:t>
      </w:r>
    </w:p>
    <w:p w:rsidR="00667C7B" w:rsidRPr="008B7369" w:rsidRDefault="00667C7B" w:rsidP="00667C7B">
      <w:pPr>
        <w:pStyle w:val="a6"/>
        <w:ind w:firstLine="284"/>
        <w:jc w:val="both"/>
        <w:rPr>
          <w:rFonts w:ascii="Times New Roman" w:hAnsi="Times New Roman"/>
          <w:sz w:val="24"/>
          <w:szCs w:val="24"/>
        </w:rPr>
      </w:pPr>
      <w:r w:rsidRPr="008B7369">
        <w:rPr>
          <w:rFonts w:ascii="Times New Roman" w:hAnsi="Times New Roman"/>
          <w:sz w:val="24"/>
          <w:szCs w:val="24"/>
        </w:rPr>
        <w:t>В соот</w:t>
      </w:r>
      <w:r>
        <w:rPr>
          <w:rFonts w:ascii="Times New Roman" w:hAnsi="Times New Roman"/>
          <w:sz w:val="24"/>
          <w:szCs w:val="24"/>
        </w:rPr>
        <w:t>ветствии с проектными решениями</w:t>
      </w:r>
      <w:r w:rsidRPr="008B7369">
        <w:rPr>
          <w:rFonts w:ascii="Times New Roman" w:hAnsi="Times New Roman"/>
          <w:sz w:val="24"/>
          <w:szCs w:val="24"/>
        </w:rPr>
        <w:t xml:space="preserve"> определен перечень планируемых для размещения объектов местного значения поселения:</w:t>
      </w:r>
    </w:p>
    <w:p w:rsidR="00667C7B" w:rsidRPr="00D905E1" w:rsidRDefault="00667C7B" w:rsidP="00667C7B">
      <w:pPr>
        <w:pStyle w:val="a6"/>
        <w:tabs>
          <w:tab w:val="left" w:pos="426"/>
          <w:tab w:val="left" w:pos="709"/>
          <w:tab w:val="left" w:pos="851"/>
        </w:tabs>
        <w:ind w:firstLine="284"/>
        <w:jc w:val="both"/>
        <w:rPr>
          <w:rFonts w:ascii="Times New Roman" w:hAnsi="Times New Roman"/>
          <w:sz w:val="16"/>
          <w:szCs w:val="16"/>
        </w:rPr>
      </w:pPr>
    </w:p>
    <w:p w:rsidR="00667C7B" w:rsidRPr="00354570" w:rsidRDefault="00667C7B" w:rsidP="00667C7B">
      <w:pPr>
        <w:pStyle w:val="a6"/>
        <w:ind w:firstLine="284"/>
        <w:jc w:val="both"/>
        <w:rPr>
          <w:rFonts w:ascii="Times New Roman" w:hAnsi="Times New Roman" w:cs="Times New Roman"/>
          <w:i/>
          <w:sz w:val="24"/>
          <w:szCs w:val="24"/>
        </w:rPr>
      </w:pPr>
      <w:r w:rsidRPr="00D948CE">
        <w:rPr>
          <w:rFonts w:ascii="Times New Roman" w:hAnsi="Times New Roman" w:cs="Times New Roman"/>
          <w:i/>
          <w:sz w:val="24"/>
          <w:szCs w:val="24"/>
        </w:rPr>
        <w:t>Объекты местного значения</w:t>
      </w:r>
    </w:p>
    <w:p w:rsidR="00667C7B" w:rsidRPr="008E0DB4" w:rsidRDefault="00667C7B" w:rsidP="00667C7B">
      <w:pPr>
        <w:pStyle w:val="a6"/>
        <w:tabs>
          <w:tab w:val="left" w:pos="426"/>
          <w:tab w:val="left" w:pos="709"/>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948CE">
        <w:rPr>
          <w:rFonts w:ascii="Times New Roman" w:hAnsi="Times New Roman" w:cs="Times New Roman"/>
          <w:sz w:val="24"/>
          <w:szCs w:val="24"/>
        </w:rPr>
        <w:t xml:space="preserve">реконструкция автомобильных дорог </w:t>
      </w:r>
      <w:r w:rsidRPr="00D948CE">
        <w:rPr>
          <w:rFonts w:ascii="Times New Roman" w:hAnsi="Times New Roman" w:cs="Times New Roman"/>
          <w:sz w:val="24"/>
          <w:szCs w:val="24"/>
          <w:lang w:val="en-US"/>
        </w:rPr>
        <w:t>IV</w:t>
      </w:r>
      <w:r>
        <w:rPr>
          <w:rFonts w:ascii="Times New Roman" w:hAnsi="Times New Roman" w:cs="Times New Roman"/>
          <w:sz w:val="24"/>
          <w:szCs w:val="24"/>
        </w:rPr>
        <w:t xml:space="preserve">, </w:t>
      </w:r>
      <w:r w:rsidRPr="00D948CE">
        <w:rPr>
          <w:rFonts w:ascii="Times New Roman" w:hAnsi="Times New Roman" w:cs="Times New Roman"/>
          <w:sz w:val="24"/>
          <w:szCs w:val="24"/>
          <w:lang w:val="en-US"/>
        </w:rPr>
        <w:t>V</w:t>
      </w:r>
      <w:r w:rsidRPr="00D948CE">
        <w:rPr>
          <w:rFonts w:ascii="Times New Roman" w:hAnsi="Times New Roman" w:cs="Times New Roman"/>
          <w:sz w:val="24"/>
          <w:szCs w:val="24"/>
        </w:rPr>
        <w:t xml:space="preserve"> катего</w:t>
      </w:r>
      <w:r>
        <w:rPr>
          <w:rFonts w:ascii="Times New Roman" w:hAnsi="Times New Roman" w:cs="Times New Roman"/>
          <w:sz w:val="24"/>
          <w:szCs w:val="24"/>
        </w:rPr>
        <w:t xml:space="preserve">рии и </w:t>
      </w:r>
      <w:proofErr w:type="spellStart"/>
      <w:r>
        <w:rPr>
          <w:rFonts w:ascii="Times New Roman" w:hAnsi="Times New Roman" w:cs="Times New Roman"/>
          <w:sz w:val="24"/>
          <w:szCs w:val="24"/>
        </w:rPr>
        <w:t>некатегорийных</w:t>
      </w:r>
      <w:proofErr w:type="spellEnd"/>
      <w:r>
        <w:rPr>
          <w:rFonts w:ascii="Times New Roman" w:hAnsi="Times New Roman" w:cs="Times New Roman"/>
          <w:sz w:val="24"/>
          <w:szCs w:val="24"/>
        </w:rPr>
        <w:t xml:space="preserve"> общей протяженностью </w:t>
      </w:r>
      <w:r w:rsidR="00980E87">
        <w:rPr>
          <w:rFonts w:ascii="Times New Roman" w:hAnsi="Times New Roman" w:cs="Times New Roman"/>
          <w:sz w:val="24"/>
          <w:szCs w:val="24"/>
        </w:rPr>
        <w:t>36,373</w:t>
      </w:r>
      <w:r>
        <w:rPr>
          <w:rFonts w:ascii="Times New Roman" w:hAnsi="Times New Roman" w:cs="Times New Roman"/>
          <w:sz w:val="24"/>
          <w:szCs w:val="24"/>
        </w:rPr>
        <w:t xml:space="preserve"> км.</w:t>
      </w:r>
    </w:p>
    <w:p w:rsidR="00667C7B" w:rsidRDefault="00667C7B" w:rsidP="00667C7B">
      <w:pPr>
        <w:pStyle w:val="a6"/>
        <w:ind w:firstLine="284"/>
        <w:jc w:val="both"/>
        <w:rPr>
          <w:rFonts w:ascii="Times New Roman" w:hAnsi="Times New Roman" w:cs="Times New Roman"/>
          <w:i/>
          <w:sz w:val="24"/>
          <w:szCs w:val="24"/>
        </w:rPr>
      </w:pPr>
      <w:r w:rsidRPr="00826B26">
        <w:rPr>
          <w:rFonts w:ascii="Times New Roman" w:hAnsi="Times New Roman" w:cs="Times New Roman"/>
          <w:i/>
          <w:sz w:val="24"/>
          <w:szCs w:val="24"/>
        </w:rPr>
        <w:t>Улично-дорожная сеть</w:t>
      </w:r>
    </w:p>
    <w:p w:rsidR="00975FB0" w:rsidRPr="00975FB0" w:rsidRDefault="00975FB0" w:rsidP="00667C7B">
      <w:pPr>
        <w:pStyle w:val="a6"/>
        <w:ind w:firstLine="284"/>
        <w:jc w:val="both"/>
        <w:rPr>
          <w:rFonts w:ascii="Times New Roman" w:hAnsi="Times New Roman" w:cs="Times New Roman"/>
          <w:sz w:val="24"/>
          <w:szCs w:val="24"/>
        </w:rPr>
      </w:pPr>
      <w:r w:rsidRPr="00975FB0">
        <w:rPr>
          <w:rFonts w:ascii="Times New Roman" w:hAnsi="Times New Roman" w:cs="Times New Roman"/>
          <w:i/>
          <w:sz w:val="24"/>
          <w:szCs w:val="24"/>
        </w:rPr>
        <w:t xml:space="preserve">- </w:t>
      </w:r>
      <w:r w:rsidRPr="00975FB0">
        <w:rPr>
          <w:rFonts w:ascii="Times New Roman" w:hAnsi="Times New Roman" w:cs="Times New Roman"/>
          <w:sz w:val="24"/>
          <w:szCs w:val="24"/>
        </w:rPr>
        <w:t xml:space="preserve">ремонт автомобильных дорог по улицам поселка в рамках ПКРТИ городских агломераций  – </w:t>
      </w:r>
      <w:r w:rsidRPr="00975FB0">
        <w:rPr>
          <w:rFonts w:ascii="Times New Roman" w:hAnsi="Times New Roman" w:cs="Times New Roman"/>
          <w:b/>
          <w:sz w:val="24"/>
          <w:szCs w:val="24"/>
        </w:rPr>
        <w:t>4,742 км</w:t>
      </w:r>
    </w:p>
    <w:p w:rsidR="00667C7B" w:rsidRPr="008B7369" w:rsidRDefault="00667C7B" w:rsidP="00667C7B">
      <w:pPr>
        <w:pStyle w:val="a6"/>
        <w:tabs>
          <w:tab w:val="left" w:pos="426"/>
          <w:tab w:val="left" w:pos="709"/>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8B7369">
        <w:rPr>
          <w:rFonts w:ascii="Times New Roman" w:hAnsi="Times New Roman"/>
          <w:sz w:val="24"/>
          <w:szCs w:val="24"/>
        </w:rPr>
        <w:t xml:space="preserve">реконструкция главных улиц, общей протяженностью </w:t>
      </w:r>
      <w:r w:rsidR="00502DCA">
        <w:rPr>
          <w:rFonts w:ascii="Times New Roman" w:hAnsi="Times New Roman"/>
          <w:sz w:val="24"/>
          <w:szCs w:val="24"/>
        </w:rPr>
        <w:t>5,54</w:t>
      </w:r>
      <w:r w:rsidRPr="008B7369">
        <w:rPr>
          <w:rFonts w:ascii="Times New Roman" w:hAnsi="Times New Roman"/>
          <w:sz w:val="24"/>
          <w:szCs w:val="24"/>
        </w:rPr>
        <w:t xml:space="preserve"> км;</w:t>
      </w:r>
    </w:p>
    <w:p w:rsidR="00667C7B" w:rsidRPr="008B7369" w:rsidRDefault="00667C7B" w:rsidP="00667C7B">
      <w:pPr>
        <w:pStyle w:val="a6"/>
        <w:tabs>
          <w:tab w:val="left" w:pos="426"/>
          <w:tab w:val="left" w:pos="709"/>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8B7369">
        <w:rPr>
          <w:rFonts w:ascii="Times New Roman" w:hAnsi="Times New Roman"/>
          <w:sz w:val="24"/>
          <w:szCs w:val="24"/>
        </w:rPr>
        <w:t xml:space="preserve">реконструкция улиц в жилой застройке второстепенных, общей протяженностью </w:t>
      </w:r>
      <w:r w:rsidR="00502DCA">
        <w:rPr>
          <w:rFonts w:ascii="Times New Roman" w:hAnsi="Times New Roman"/>
          <w:sz w:val="24"/>
          <w:szCs w:val="24"/>
        </w:rPr>
        <w:t xml:space="preserve">30,86 </w:t>
      </w:r>
      <w:r w:rsidRPr="008B7369">
        <w:rPr>
          <w:rFonts w:ascii="Times New Roman" w:hAnsi="Times New Roman"/>
          <w:sz w:val="24"/>
          <w:szCs w:val="24"/>
        </w:rPr>
        <w:t xml:space="preserve">км; </w:t>
      </w:r>
    </w:p>
    <w:p w:rsidR="00502DCA" w:rsidRDefault="00667C7B" w:rsidP="00667C7B">
      <w:pPr>
        <w:pStyle w:val="a6"/>
        <w:tabs>
          <w:tab w:val="left" w:pos="426"/>
          <w:tab w:val="left" w:pos="709"/>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8B7369">
        <w:rPr>
          <w:rFonts w:ascii="Times New Roman" w:hAnsi="Times New Roman"/>
          <w:sz w:val="24"/>
          <w:szCs w:val="24"/>
        </w:rPr>
        <w:t xml:space="preserve">строительство главных улиц, общей протяженностью </w:t>
      </w:r>
      <w:r w:rsidR="00502DCA">
        <w:rPr>
          <w:rFonts w:ascii="Times New Roman" w:hAnsi="Times New Roman"/>
          <w:sz w:val="24"/>
          <w:szCs w:val="24"/>
        </w:rPr>
        <w:t>1,2</w:t>
      </w:r>
      <w:r w:rsidRPr="008B7369">
        <w:rPr>
          <w:rFonts w:ascii="Times New Roman" w:hAnsi="Times New Roman"/>
          <w:sz w:val="24"/>
          <w:szCs w:val="24"/>
        </w:rPr>
        <w:t xml:space="preserve"> км;</w:t>
      </w:r>
      <w:r>
        <w:rPr>
          <w:rFonts w:ascii="Times New Roman" w:hAnsi="Times New Roman"/>
          <w:sz w:val="24"/>
          <w:szCs w:val="24"/>
        </w:rPr>
        <w:t xml:space="preserve"> </w:t>
      </w: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CC1072" w:rsidRDefault="00E15DBB" w:rsidP="00C545F3">
      <w:pPr>
        <w:pStyle w:val="a4"/>
        <w:spacing w:before="0" w:beforeAutospacing="0" w:after="150" w:afterAutospacing="0" w:line="238" w:lineRule="atLeast"/>
        <w:rPr>
          <w:color w:val="242424"/>
          <w:sz w:val="20"/>
          <w:szCs w:val="20"/>
        </w:rPr>
      </w:pPr>
    </w:p>
    <w:p w:rsidR="00F96797" w:rsidRDefault="00F96797" w:rsidP="0020024C">
      <w:pPr>
        <w:pStyle w:val="a4"/>
        <w:spacing w:before="0" w:beforeAutospacing="0" w:after="150" w:afterAutospacing="0" w:line="238" w:lineRule="atLeast"/>
        <w:ind w:left="360"/>
        <w:rPr>
          <w:color w:val="242424"/>
          <w:sz w:val="20"/>
          <w:szCs w:val="20"/>
        </w:rPr>
        <w:sectPr w:rsidR="00F96797" w:rsidSect="00316EAC">
          <w:pgSz w:w="11906" w:h="16838"/>
          <w:pgMar w:top="1134" w:right="851" w:bottom="851" w:left="1701" w:header="709" w:footer="709" w:gutter="0"/>
          <w:cols w:space="708"/>
          <w:docGrid w:linePitch="360"/>
        </w:sectPr>
      </w:pPr>
    </w:p>
    <w:p w:rsidR="00E15DBB" w:rsidRPr="00323155" w:rsidRDefault="00502DCA" w:rsidP="009B4A82">
      <w:pPr>
        <w:shd w:val="clear" w:color="auto" w:fill="FFFFFF"/>
        <w:jc w:val="center"/>
        <w:rPr>
          <w:b/>
          <w:bCs/>
        </w:rPr>
      </w:pPr>
      <w:r>
        <w:rPr>
          <w:b/>
          <w:color w:val="242424"/>
          <w:sz w:val="28"/>
          <w:szCs w:val="28"/>
        </w:rPr>
        <w:lastRenderedPageBreak/>
        <w:t>5</w:t>
      </w:r>
      <w:r w:rsidR="00323155" w:rsidRPr="00323155">
        <w:rPr>
          <w:b/>
          <w:color w:val="242424"/>
          <w:sz w:val="28"/>
          <w:szCs w:val="28"/>
        </w:rPr>
        <w:t xml:space="preserve">.Оценка </w:t>
      </w:r>
      <w:r w:rsidR="009B4A82">
        <w:rPr>
          <w:b/>
          <w:color w:val="242424"/>
          <w:sz w:val="28"/>
          <w:szCs w:val="28"/>
        </w:rPr>
        <w:t xml:space="preserve">объемов и источников </w:t>
      </w:r>
      <w:proofErr w:type="gramStart"/>
      <w:r w:rsidR="009B4A82">
        <w:rPr>
          <w:b/>
          <w:color w:val="242424"/>
          <w:sz w:val="28"/>
          <w:szCs w:val="28"/>
        </w:rPr>
        <w:t>финансирования</w:t>
      </w:r>
      <w:r w:rsidR="00323155" w:rsidRPr="00323155">
        <w:rPr>
          <w:b/>
          <w:color w:val="242424"/>
          <w:sz w:val="28"/>
          <w:szCs w:val="28"/>
        </w:rPr>
        <w:t xml:space="preserve"> мероприятий  развития </w:t>
      </w:r>
      <w:r>
        <w:rPr>
          <w:b/>
          <w:color w:val="242424"/>
          <w:sz w:val="28"/>
          <w:szCs w:val="28"/>
        </w:rPr>
        <w:t>транспортной</w:t>
      </w:r>
      <w:r w:rsidR="00323155" w:rsidRPr="00323155">
        <w:rPr>
          <w:b/>
          <w:color w:val="242424"/>
          <w:sz w:val="28"/>
          <w:szCs w:val="28"/>
        </w:rPr>
        <w:t xml:space="preserve"> инфраструктуры</w:t>
      </w:r>
      <w:r w:rsidR="009B4A82">
        <w:rPr>
          <w:b/>
          <w:color w:val="242424"/>
          <w:sz w:val="28"/>
          <w:szCs w:val="28"/>
        </w:rPr>
        <w:t xml:space="preserve"> поселения</w:t>
      </w:r>
      <w:proofErr w:type="gramEnd"/>
      <w:r w:rsidR="009B4A82">
        <w:rPr>
          <w:b/>
          <w:color w:val="242424"/>
          <w:sz w:val="28"/>
          <w:szCs w:val="28"/>
        </w:rPr>
        <w:t>.</w:t>
      </w:r>
    </w:p>
    <w:p w:rsidR="00E15DBB" w:rsidRPr="00CC1072" w:rsidRDefault="00E15DBB" w:rsidP="009B4A82">
      <w:pPr>
        <w:shd w:val="clear" w:color="auto" w:fill="FFFFFF"/>
        <w:jc w:val="center"/>
        <w:rPr>
          <w:b/>
          <w:bCs/>
        </w:rPr>
      </w:pPr>
    </w:p>
    <w:p w:rsidR="00EF20F5" w:rsidRPr="00CC1072" w:rsidRDefault="00EF20F5" w:rsidP="00EF20F5">
      <w:pPr>
        <w:pStyle w:val="11"/>
        <w:spacing w:before="0"/>
        <w:rPr>
          <w:rFonts w:cs="Times New Roman"/>
        </w:rPr>
      </w:pPr>
      <w:r w:rsidRPr="00CC1072">
        <w:rPr>
          <w:rFonts w:cs="Times New Roman"/>
        </w:rPr>
        <w:t xml:space="preserve"> ПРОГРАММА ИНВЕСТИЦИОННЫХ ПРОЕКТОВ, </w:t>
      </w:r>
    </w:p>
    <w:p w:rsidR="00EF20F5" w:rsidRPr="00CC1072" w:rsidRDefault="00EF20F5" w:rsidP="00EF20F5">
      <w:pPr>
        <w:pStyle w:val="11"/>
        <w:spacing w:before="0"/>
        <w:rPr>
          <w:rFonts w:cs="Times New Roman"/>
        </w:rPr>
      </w:pPr>
      <w:r w:rsidRPr="00CC1072">
        <w:rPr>
          <w:rFonts w:cs="Times New Roman"/>
        </w:rPr>
        <w:t>ОБЕСПЕЧИВАЮЩИХ ДОСТИЖЕНИЕ ЦЕЛЕВЫХ ПОКАЗАТЕЛЕЙ</w:t>
      </w:r>
    </w:p>
    <w:p w:rsidR="00EF20F5" w:rsidRPr="00CC1072" w:rsidRDefault="00EF20F5" w:rsidP="00EF20F5">
      <w:pPr>
        <w:shd w:val="clear" w:color="auto" w:fill="FFFFFF"/>
        <w:jc w:val="center"/>
        <w:rPr>
          <w:b/>
          <w:bCs/>
        </w:rPr>
      </w:pPr>
    </w:p>
    <w:p w:rsidR="00EF20F5" w:rsidRPr="00CC1072" w:rsidRDefault="00EF20F5" w:rsidP="00C545F3">
      <w:pPr>
        <w:widowControl w:val="0"/>
        <w:shd w:val="clear" w:color="auto" w:fill="FFFFFF"/>
        <w:tabs>
          <w:tab w:val="left" w:pos="1080"/>
        </w:tabs>
        <w:suppressAutoHyphens/>
        <w:autoSpaceDE w:val="0"/>
        <w:ind w:left="1781"/>
        <w:jc w:val="both"/>
        <w:rPr>
          <w:b/>
          <w:bCs/>
        </w:rPr>
      </w:pPr>
      <w:r w:rsidRPr="00CC1072">
        <w:rPr>
          <w:b/>
          <w:bCs/>
        </w:rPr>
        <w:t>Прог</w:t>
      </w:r>
      <w:r w:rsidR="00C545F3" w:rsidRPr="00CC1072">
        <w:rPr>
          <w:b/>
          <w:bCs/>
        </w:rPr>
        <w:t xml:space="preserve">рамма инвестиционных проектов  </w:t>
      </w:r>
      <w:proofErr w:type="spellStart"/>
      <w:proofErr w:type="gramStart"/>
      <w:r w:rsidR="00C545F3" w:rsidRPr="00CC1072">
        <w:rPr>
          <w:b/>
          <w:bCs/>
        </w:rPr>
        <w:t>улично</w:t>
      </w:r>
      <w:proofErr w:type="spellEnd"/>
      <w:r w:rsidR="00C545F3" w:rsidRPr="00CC1072">
        <w:rPr>
          <w:b/>
          <w:bCs/>
        </w:rPr>
        <w:t xml:space="preserve"> – дорожной</w:t>
      </w:r>
      <w:proofErr w:type="gramEnd"/>
      <w:r w:rsidR="00C545F3" w:rsidRPr="00CC1072">
        <w:rPr>
          <w:b/>
          <w:bCs/>
        </w:rPr>
        <w:t xml:space="preserve"> сети </w:t>
      </w:r>
      <w:r w:rsidR="00502DCA">
        <w:rPr>
          <w:b/>
          <w:bCs/>
        </w:rPr>
        <w:t>МОГП «Поселок Онохой»</w:t>
      </w:r>
      <w:r w:rsidRPr="00CC1072">
        <w:rPr>
          <w:b/>
          <w:bCs/>
        </w:rPr>
        <w:t>.</w:t>
      </w:r>
    </w:p>
    <w:p w:rsidR="00EF20F5" w:rsidRPr="00CC1072" w:rsidRDefault="00EF20F5" w:rsidP="00EF20F5">
      <w:pPr>
        <w:shd w:val="clear" w:color="auto" w:fill="FFFFFF"/>
        <w:tabs>
          <w:tab w:val="left" w:pos="1080"/>
        </w:tabs>
        <w:jc w:val="both"/>
        <w:rPr>
          <w:b/>
          <w:bCs/>
        </w:rPr>
      </w:pPr>
    </w:p>
    <w:p w:rsidR="00EF20F5" w:rsidRPr="009B4A82" w:rsidRDefault="00C545F3" w:rsidP="00EF20F5">
      <w:pPr>
        <w:pStyle w:val="aa"/>
        <w:rPr>
          <w:b w:val="0"/>
          <w:bCs/>
          <w:szCs w:val="24"/>
        </w:rPr>
      </w:pPr>
      <w:r w:rsidRPr="009B4A82">
        <w:rPr>
          <w:b w:val="0"/>
        </w:rPr>
        <w:t>Таблица</w:t>
      </w:r>
      <w:r w:rsidR="009B4A82" w:rsidRPr="009B4A82">
        <w:rPr>
          <w:b w:val="0"/>
        </w:rPr>
        <w:t xml:space="preserve"> 7</w:t>
      </w:r>
      <w:r w:rsidR="00EF20F5" w:rsidRPr="009B4A82">
        <w:rPr>
          <w:b w:val="0"/>
        </w:rPr>
        <w:t xml:space="preserve"> – </w:t>
      </w:r>
      <w:r w:rsidR="00EF20F5" w:rsidRPr="009B4A82">
        <w:rPr>
          <w:b w:val="0"/>
          <w:bCs/>
          <w:szCs w:val="24"/>
        </w:rPr>
        <w:t xml:space="preserve">Программа инвестиционных проектов </w:t>
      </w:r>
      <w:proofErr w:type="spellStart"/>
      <w:proofErr w:type="gramStart"/>
      <w:r w:rsidR="00852386" w:rsidRPr="009B4A82">
        <w:rPr>
          <w:b w:val="0"/>
          <w:bCs/>
        </w:rPr>
        <w:t>улично</w:t>
      </w:r>
      <w:proofErr w:type="spellEnd"/>
      <w:r w:rsidR="00852386" w:rsidRPr="009B4A82">
        <w:rPr>
          <w:b w:val="0"/>
          <w:bCs/>
        </w:rPr>
        <w:t xml:space="preserve"> – дорожной</w:t>
      </w:r>
      <w:proofErr w:type="gramEnd"/>
      <w:r w:rsidR="00852386" w:rsidRPr="009B4A82">
        <w:rPr>
          <w:b w:val="0"/>
          <w:bCs/>
        </w:rPr>
        <w:t xml:space="preserve"> сети </w:t>
      </w:r>
      <w:r w:rsidR="00502DCA" w:rsidRPr="009B4A82">
        <w:rPr>
          <w:b w:val="0"/>
          <w:bCs/>
        </w:rPr>
        <w:t>МОГП «Поселок Онохой»</w:t>
      </w:r>
      <w:r w:rsidR="00EF20F5" w:rsidRPr="009B4A82">
        <w:rPr>
          <w:b w:val="0"/>
          <w:bCs/>
          <w:szCs w:val="24"/>
        </w:rPr>
        <w:t>.</w:t>
      </w:r>
    </w:p>
    <w:tbl>
      <w:tblPr>
        <w:tblW w:w="15874" w:type="dxa"/>
        <w:tblInd w:w="-643" w:type="dxa"/>
        <w:tblLayout w:type="fixed"/>
        <w:tblCellMar>
          <w:left w:w="28" w:type="dxa"/>
          <w:right w:w="28" w:type="dxa"/>
        </w:tblCellMar>
        <w:tblLook w:val="0000"/>
      </w:tblPr>
      <w:tblGrid>
        <w:gridCol w:w="821"/>
        <w:gridCol w:w="1873"/>
        <w:gridCol w:w="1701"/>
        <w:gridCol w:w="954"/>
        <w:gridCol w:w="940"/>
        <w:gridCol w:w="1191"/>
        <w:gridCol w:w="1070"/>
        <w:gridCol w:w="796"/>
        <w:gridCol w:w="611"/>
        <w:gridCol w:w="704"/>
        <w:gridCol w:w="605"/>
        <w:gridCol w:w="605"/>
        <w:gridCol w:w="605"/>
        <w:gridCol w:w="846"/>
        <w:gridCol w:w="507"/>
        <w:gridCol w:w="497"/>
        <w:gridCol w:w="1080"/>
        <w:gridCol w:w="468"/>
      </w:tblGrid>
      <w:tr w:rsidR="00EF20F5" w:rsidRPr="00CC1072" w:rsidTr="00EA0B64">
        <w:trPr>
          <w:trHeight w:val="495"/>
          <w:tblHeader/>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jc w:val="center"/>
              <w:rPr>
                <w:b/>
              </w:rPr>
            </w:pPr>
            <w:r w:rsidRPr="00CC1072">
              <w:rPr>
                <w:b/>
              </w:rPr>
              <w:t xml:space="preserve">№ </w:t>
            </w:r>
            <w:proofErr w:type="spellStart"/>
            <w:proofErr w:type="gramStart"/>
            <w:r w:rsidRPr="00CC1072">
              <w:rPr>
                <w:b/>
              </w:rPr>
              <w:t>п</w:t>
            </w:r>
            <w:proofErr w:type="spellEnd"/>
            <w:proofErr w:type="gramEnd"/>
            <w:r w:rsidRPr="00CC1072">
              <w:rPr>
                <w:b/>
              </w:rPr>
              <w:t>/</w:t>
            </w:r>
            <w:proofErr w:type="spellStart"/>
            <w:r w:rsidRPr="00CC1072">
              <w:rPr>
                <w:b/>
              </w:rPr>
              <w:t>п</w:t>
            </w:r>
            <w:proofErr w:type="spellEnd"/>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Наименование объекта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Цель реализации</w:t>
            </w:r>
          </w:p>
        </w:tc>
        <w:tc>
          <w:tcPr>
            <w:tcW w:w="1894" w:type="dxa"/>
            <w:gridSpan w:val="2"/>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Сроки реализации</w:t>
            </w:r>
          </w:p>
        </w:tc>
        <w:tc>
          <w:tcPr>
            <w:tcW w:w="1191"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Общая сметная стоимость, тыс</w:t>
            </w:r>
            <w:proofErr w:type="gramStart"/>
            <w:r w:rsidRPr="00972FAA">
              <w:rPr>
                <w:b/>
                <w:sz w:val="20"/>
                <w:szCs w:val="20"/>
              </w:rPr>
              <w:t>.р</w:t>
            </w:r>
            <w:proofErr w:type="gramEnd"/>
            <w:r w:rsidRPr="00972FAA">
              <w:rPr>
                <w:b/>
                <w:sz w:val="20"/>
                <w:szCs w:val="20"/>
              </w:rPr>
              <w:t>уб.</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i/>
                <w:iCs/>
                <w:sz w:val="20"/>
                <w:szCs w:val="20"/>
              </w:rPr>
            </w:pPr>
            <w:r w:rsidRPr="00972FAA">
              <w:rPr>
                <w:b/>
                <w:sz w:val="20"/>
                <w:szCs w:val="20"/>
              </w:rPr>
              <w:t xml:space="preserve">Единица измерения </w:t>
            </w:r>
            <w:r w:rsidRPr="00972FAA">
              <w:rPr>
                <w:b/>
                <w:i/>
                <w:iCs/>
                <w:sz w:val="20"/>
                <w:szCs w:val="20"/>
              </w:rPr>
              <w:t>(</w:t>
            </w:r>
            <w:r w:rsidR="005933B7" w:rsidRPr="00972FAA">
              <w:rPr>
                <w:b/>
                <w:i/>
                <w:iCs/>
                <w:sz w:val="20"/>
                <w:szCs w:val="20"/>
              </w:rPr>
              <w:t>м</w:t>
            </w:r>
            <w:proofErr w:type="gramStart"/>
            <w:r w:rsidR="005933B7" w:rsidRPr="00972FAA">
              <w:rPr>
                <w:b/>
                <w:i/>
                <w:iCs/>
                <w:sz w:val="20"/>
                <w:szCs w:val="20"/>
                <w:vertAlign w:val="superscript"/>
              </w:rPr>
              <w:t>2</w:t>
            </w:r>
            <w:proofErr w:type="gramEnd"/>
            <w:r w:rsidR="005933B7" w:rsidRPr="00972FAA">
              <w:rPr>
                <w:b/>
                <w:i/>
                <w:iCs/>
                <w:sz w:val="20"/>
                <w:szCs w:val="20"/>
              </w:rPr>
              <w:t>)</w:t>
            </w:r>
          </w:p>
        </w:tc>
        <w:tc>
          <w:tcPr>
            <w:tcW w:w="5776" w:type="dxa"/>
            <w:gridSpan w:val="9"/>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i/>
                <w:iCs/>
                <w:sz w:val="20"/>
                <w:szCs w:val="20"/>
              </w:rPr>
            </w:pPr>
            <w:r w:rsidRPr="00972FAA">
              <w:rPr>
                <w:b/>
                <w:sz w:val="20"/>
                <w:szCs w:val="20"/>
              </w:rPr>
              <w:t xml:space="preserve">Финансовые потребности, </w:t>
            </w:r>
            <w:r w:rsidRPr="00972FAA">
              <w:rPr>
                <w:b/>
                <w:i/>
                <w:iCs/>
                <w:sz w:val="20"/>
                <w:szCs w:val="20"/>
              </w:rPr>
              <w:t>тыс</w:t>
            </w:r>
            <w:proofErr w:type="gramStart"/>
            <w:r w:rsidRPr="00972FAA">
              <w:rPr>
                <w:b/>
                <w:i/>
                <w:iCs/>
                <w:sz w:val="20"/>
                <w:szCs w:val="20"/>
              </w:rPr>
              <w:t>.р</w:t>
            </w:r>
            <w:proofErr w:type="gramEnd"/>
            <w:r w:rsidRPr="00972FAA">
              <w:rPr>
                <w:b/>
                <w:i/>
                <w:iCs/>
                <w:sz w:val="20"/>
                <w:szCs w:val="20"/>
              </w:rPr>
              <w:t>уб.(без НДС)</w:t>
            </w:r>
          </w:p>
        </w:tc>
        <w:tc>
          <w:tcPr>
            <w:tcW w:w="15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Источники финансирования</w:t>
            </w:r>
          </w:p>
        </w:tc>
      </w:tr>
      <w:tr w:rsidR="00EF20F5" w:rsidRPr="00CC1072" w:rsidTr="000546C8">
        <w:trPr>
          <w:trHeight w:val="540"/>
        </w:trPr>
        <w:tc>
          <w:tcPr>
            <w:tcW w:w="821" w:type="dxa"/>
            <w:vMerge/>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начало</w:t>
            </w:r>
          </w:p>
        </w:tc>
        <w:tc>
          <w:tcPr>
            <w:tcW w:w="940"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окончание</w:t>
            </w:r>
          </w:p>
        </w:tc>
        <w:tc>
          <w:tcPr>
            <w:tcW w:w="1191"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EF20F5" w:rsidRPr="00972FAA" w:rsidRDefault="00017860" w:rsidP="005F0C74">
            <w:pPr>
              <w:snapToGrid w:val="0"/>
              <w:jc w:val="center"/>
              <w:rPr>
                <w:b/>
                <w:sz w:val="20"/>
                <w:szCs w:val="20"/>
              </w:rPr>
            </w:pPr>
            <w:r w:rsidRPr="00972FAA">
              <w:rPr>
                <w:b/>
                <w:sz w:val="20"/>
                <w:szCs w:val="20"/>
              </w:rPr>
              <w:t>на весь период 2016-2036</w:t>
            </w:r>
            <w:r w:rsidR="00EF20F5" w:rsidRPr="00972FAA">
              <w:rPr>
                <w:b/>
                <w:sz w:val="20"/>
                <w:szCs w:val="20"/>
              </w:rPr>
              <w:t xml:space="preserve"> гг.</w:t>
            </w:r>
          </w:p>
        </w:tc>
        <w:tc>
          <w:tcPr>
            <w:tcW w:w="4980" w:type="dxa"/>
            <w:gridSpan w:val="8"/>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по годам</w:t>
            </w:r>
          </w:p>
        </w:tc>
        <w:tc>
          <w:tcPr>
            <w:tcW w:w="15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972FAA" w:rsidRDefault="00EF20F5" w:rsidP="005F0C74">
            <w:pPr>
              <w:snapToGrid w:val="0"/>
              <w:rPr>
                <w:b/>
                <w:sz w:val="20"/>
                <w:szCs w:val="20"/>
              </w:rPr>
            </w:pPr>
          </w:p>
        </w:tc>
      </w:tr>
      <w:tr w:rsidR="00EF20F5" w:rsidRPr="00CC1072" w:rsidTr="000546C8">
        <w:trPr>
          <w:trHeight w:val="610"/>
        </w:trPr>
        <w:tc>
          <w:tcPr>
            <w:tcW w:w="821" w:type="dxa"/>
            <w:vMerge/>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940"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1191"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rPr>
                <w:b/>
                <w:sz w:val="20"/>
                <w:szCs w:val="20"/>
              </w:rPr>
            </w:pP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2016</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2017</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2018</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2019</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2021-2026</w:t>
            </w:r>
          </w:p>
        </w:tc>
        <w:tc>
          <w:tcPr>
            <w:tcW w:w="507" w:type="dxa"/>
            <w:tcBorders>
              <w:top w:val="single" w:sz="4" w:space="0" w:color="000000"/>
              <w:left w:val="single" w:sz="4" w:space="0" w:color="auto"/>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2027-2031</w:t>
            </w:r>
          </w:p>
        </w:tc>
        <w:tc>
          <w:tcPr>
            <w:tcW w:w="497" w:type="dxa"/>
            <w:tcBorders>
              <w:top w:val="single" w:sz="4" w:space="0" w:color="000000"/>
              <w:left w:val="single" w:sz="4" w:space="0" w:color="auto"/>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2032</w:t>
            </w:r>
            <w:r w:rsidR="00017860" w:rsidRPr="00972FAA">
              <w:rPr>
                <w:b/>
                <w:sz w:val="20"/>
                <w:szCs w:val="20"/>
              </w:rPr>
              <w:t>-2036</w:t>
            </w:r>
          </w:p>
        </w:tc>
        <w:tc>
          <w:tcPr>
            <w:tcW w:w="15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972FAA" w:rsidRDefault="00EF20F5" w:rsidP="005F0C74">
            <w:pPr>
              <w:snapToGrid w:val="0"/>
              <w:rPr>
                <w:b/>
                <w:sz w:val="20"/>
                <w:szCs w:val="20"/>
              </w:rPr>
            </w:pPr>
          </w:p>
        </w:tc>
      </w:tr>
      <w:tr w:rsidR="00EF20F5" w:rsidRPr="00CC1072" w:rsidTr="000546C8">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jc w:val="center"/>
              <w:rPr>
                <w:b/>
              </w:rPr>
            </w:pPr>
            <w:r w:rsidRPr="00CC1072">
              <w:rPr>
                <w:b/>
              </w:rPr>
              <w:t>1</w:t>
            </w:r>
          </w:p>
        </w:tc>
        <w:tc>
          <w:tcPr>
            <w:tcW w:w="1873"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2</w:t>
            </w:r>
          </w:p>
        </w:tc>
        <w:tc>
          <w:tcPr>
            <w:tcW w:w="1701"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4</w:t>
            </w:r>
          </w:p>
        </w:tc>
        <w:tc>
          <w:tcPr>
            <w:tcW w:w="954"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5</w:t>
            </w:r>
          </w:p>
        </w:tc>
        <w:tc>
          <w:tcPr>
            <w:tcW w:w="940"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6</w:t>
            </w:r>
          </w:p>
        </w:tc>
        <w:tc>
          <w:tcPr>
            <w:tcW w:w="1191"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7</w:t>
            </w:r>
          </w:p>
        </w:tc>
        <w:tc>
          <w:tcPr>
            <w:tcW w:w="1070"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8</w:t>
            </w:r>
          </w:p>
        </w:tc>
        <w:tc>
          <w:tcPr>
            <w:tcW w:w="796"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9</w:t>
            </w: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10</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11</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12</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13</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15</w:t>
            </w:r>
          </w:p>
        </w:tc>
        <w:tc>
          <w:tcPr>
            <w:tcW w:w="507" w:type="dxa"/>
            <w:tcBorders>
              <w:top w:val="single" w:sz="4" w:space="0" w:color="000000"/>
              <w:left w:val="single" w:sz="4" w:space="0" w:color="auto"/>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16</w:t>
            </w:r>
          </w:p>
        </w:tc>
        <w:tc>
          <w:tcPr>
            <w:tcW w:w="497" w:type="dxa"/>
            <w:tcBorders>
              <w:top w:val="single" w:sz="4" w:space="0" w:color="000000"/>
              <w:left w:val="single" w:sz="4" w:space="0" w:color="auto"/>
              <w:bottom w:val="single" w:sz="4" w:space="0" w:color="000000"/>
            </w:tcBorders>
            <w:shd w:val="clear" w:color="auto" w:fill="auto"/>
            <w:vAlign w:val="center"/>
          </w:tcPr>
          <w:p w:rsidR="00EF20F5" w:rsidRPr="00972FAA" w:rsidRDefault="00EF20F5" w:rsidP="005F0C74">
            <w:pPr>
              <w:snapToGrid w:val="0"/>
              <w:jc w:val="center"/>
              <w:rPr>
                <w:b/>
                <w:sz w:val="20"/>
                <w:szCs w:val="20"/>
              </w:rPr>
            </w:pPr>
            <w:r w:rsidRPr="00972FAA">
              <w:rPr>
                <w:b/>
                <w:sz w:val="20"/>
                <w:szCs w:val="20"/>
              </w:rPr>
              <w:t>17</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972FAA" w:rsidRDefault="00EF20F5" w:rsidP="005F0C74">
            <w:pPr>
              <w:snapToGrid w:val="0"/>
              <w:jc w:val="center"/>
              <w:rPr>
                <w:b/>
                <w:sz w:val="20"/>
                <w:szCs w:val="20"/>
              </w:rPr>
            </w:pPr>
          </w:p>
        </w:tc>
      </w:tr>
      <w:tr w:rsidR="00EF20F5" w:rsidRPr="00CC1072" w:rsidTr="000546C8">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F20F5" w:rsidRPr="00CC1072" w:rsidRDefault="00653E77" w:rsidP="005F0C74">
            <w:pPr>
              <w:snapToGrid w:val="0"/>
              <w:jc w:val="center"/>
            </w:pPr>
            <w:r w:rsidRPr="00CC1072">
              <w:t>1</w:t>
            </w:r>
            <w:r w:rsidR="00EF20F5" w:rsidRPr="00CC1072">
              <w:t>.</w:t>
            </w:r>
          </w:p>
        </w:tc>
        <w:tc>
          <w:tcPr>
            <w:tcW w:w="1873" w:type="dxa"/>
            <w:tcBorders>
              <w:top w:val="single" w:sz="4" w:space="0" w:color="000000"/>
              <w:left w:val="single" w:sz="4" w:space="0" w:color="000000"/>
              <w:bottom w:val="single" w:sz="4" w:space="0" w:color="000000"/>
            </w:tcBorders>
            <w:shd w:val="clear" w:color="auto" w:fill="auto"/>
            <w:vAlign w:val="center"/>
          </w:tcPr>
          <w:p w:rsidR="00EF20F5" w:rsidRPr="00972FAA" w:rsidRDefault="005111BE" w:rsidP="005F0C74">
            <w:pPr>
              <w:snapToGrid w:val="0"/>
              <w:rPr>
                <w:sz w:val="20"/>
                <w:szCs w:val="20"/>
              </w:rPr>
            </w:pPr>
            <w:r w:rsidRPr="00972FAA">
              <w:rPr>
                <w:sz w:val="20"/>
                <w:szCs w:val="20"/>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shd w:val="clear" w:color="auto" w:fill="auto"/>
            <w:vAlign w:val="center"/>
          </w:tcPr>
          <w:p w:rsidR="00EF20F5" w:rsidRPr="00972FAA" w:rsidRDefault="00014937" w:rsidP="005F0C74">
            <w:pPr>
              <w:snapToGrid w:val="0"/>
              <w:rPr>
                <w:sz w:val="20"/>
                <w:szCs w:val="20"/>
              </w:rPr>
            </w:pPr>
            <w:r w:rsidRPr="00972FAA">
              <w:rPr>
                <w:sz w:val="20"/>
                <w:szCs w:val="20"/>
              </w:rPr>
              <w:t xml:space="preserve">Повышение  качества </w:t>
            </w:r>
            <w:proofErr w:type="spellStart"/>
            <w:proofErr w:type="gramStart"/>
            <w:r w:rsidRPr="00972FAA">
              <w:rPr>
                <w:sz w:val="20"/>
                <w:szCs w:val="20"/>
              </w:rPr>
              <w:t>улично</w:t>
            </w:r>
            <w:proofErr w:type="spellEnd"/>
            <w:r w:rsidRPr="00972FAA">
              <w:rPr>
                <w:sz w:val="20"/>
                <w:szCs w:val="20"/>
              </w:rPr>
              <w:t>- дорожной</w:t>
            </w:r>
            <w:proofErr w:type="gramEnd"/>
            <w:r w:rsidRPr="00972FAA">
              <w:rPr>
                <w:sz w:val="20"/>
                <w:szCs w:val="20"/>
              </w:rPr>
              <w:t xml:space="preserve"> сети </w:t>
            </w:r>
          </w:p>
        </w:tc>
        <w:tc>
          <w:tcPr>
            <w:tcW w:w="954" w:type="dxa"/>
            <w:tcBorders>
              <w:top w:val="single" w:sz="4" w:space="0" w:color="000000"/>
              <w:left w:val="single" w:sz="4" w:space="0" w:color="000000"/>
              <w:bottom w:val="single" w:sz="4" w:space="0" w:color="000000"/>
            </w:tcBorders>
            <w:shd w:val="clear" w:color="auto" w:fill="auto"/>
            <w:vAlign w:val="center"/>
          </w:tcPr>
          <w:p w:rsidR="00EF20F5" w:rsidRPr="00972FAA" w:rsidRDefault="00502DCA" w:rsidP="00F96797">
            <w:pPr>
              <w:snapToGrid w:val="0"/>
              <w:jc w:val="center"/>
              <w:rPr>
                <w:sz w:val="20"/>
                <w:szCs w:val="20"/>
              </w:rPr>
            </w:pPr>
            <w:r w:rsidRPr="00972FAA">
              <w:rPr>
                <w:sz w:val="20"/>
                <w:szCs w:val="20"/>
              </w:rPr>
              <w:t>2016</w:t>
            </w:r>
          </w:p>
        </w:tc>
        <w:tc>
          <w:tcPr>
            <w:tcW w:w="940" w:type="dxa"/>
            <w:tcBorders>
              <w:top w:val="single" w:sz="4" w:space="0" w:color="000000"/>
              <w:left w:val="single" w:sz="4" w:space="0" w:color="000000"/>
              <w:bottom w:val="single" w:sz="4" w:space="0" w:color="000000"/>
            </w:tcBorders>
            <w:shd w:val="clear" w:color="auto" w:fill="auto"/>
            <w:vAlign w:val="center"/>
          </w:tcPr>
          <w:p w:rsidR="00EF20F5" w:rsidRPr="00972FAA" w:rsidRDefault="00EF20F5" w:rsidP="00502DCA">
            <w:pPr>
              <w:snapToGrid w:val="0"/>
              <w:jc w:val="center"/>
              <w:rPr>
                <w:sz w:val="20"/>
                <w:szCs w:val="20"/>
              </w:rPr>
            </w:pPr>
            <w:r w:rsidRPr="00972FAA">
              <w:rPr>
                <w:sz w:val="20"/>
                <w:szCs w:val="20"/>
              </w:rPr>
              <w:t>20</w:t>
            </w:r>
            <w:r w:rsidR="00653E77" w:rsidRPr="00972FAA">
              <w:rPr>
                <w:sz w:val="20"/>
                <w:szCs w:val="20"/>
              </w:rPr>
              <w:t>3</w:t>
            </w:r>
            <w:r w:rsidR="00502DCA" w:rsidRPr="00972FAA">
              <w:rPr>
                <w:sz w:val="20"/>
                <w:szCs w:val="20"/>
              </w:rPr>
              <w:t>6</w:t>
            </w:r>
          </w:p>
        </w:tc>
        <w:tc>
          <w:tcPr>
            <w:tcW w:w="1191" w:type="dxa"/>
            <w:tcBorders>
              <w:top w:val="single" w:sz="4" w:space="0" w:color="000000"/>
              <w:left w:val="single" w:sz="4" w:space="0" w:color="000000"/>
              <w:bottom w:val="single" w:sz="4" w:space="0" w:color="000000"/>
            </w:tcBorders>
            <w:shd w:val="clear" w:color="auto" w:fill="auto"/>
            <w:vAlign w:val="center"/>
          </w:tcPr>
          <w:p w:rsidR="002C54CE" w:rsidRPr="00972FAA" w:rsidRDefault="00972FAA" w:rsidP="00912C62">
            <w:pPr>
              <w:snapToGrid w:val="0"/>
              <w:jc w:val="center"/>
              <w:rPr>
                <w:sz w:val="20"/>
                <w:szCs w:val="20"/>
              </w:rPr>
            </w:pPr>
            <w:r w:rsidRPr="00972FAA">
              <w:rPr>
                <w:sz w:val="20"/>
                <w:szCs w:val="20"/>
              </w:rPr>
              <w:t>55039</w:t>
            </w:r>
          </w:p>
        </w:tc>
        <w:tc>
          <w:tcPr>
            <w:tcW w:w="1070" w:type="dxa"/>
            <w:tcBorders>
              <w:top w:val="single" w:sz="4" w:space="0" w:color="000000"/>
              <w:left w:val="single" w:sz="4" w:space="0" w:color="000000"/>
              <w:bottom w:val="single" w:sz="4" w:space="0" w:color="000000"/>
            </w:tcBorders>
            <w:shd w:val="clear" w:color="auto" w:fill="auto"/>
            <w:vAlign w:val="center"/>
          </w:tcPr>
          <w:p w:rsidR="00EF20F5" w:rsidRPr="00972FAA" w:rsidRDefault="00017860" w:rsidP="005F0C74">
            <w:pPr>
              <w:snapToGrid w:val="0"/>
              <w:jc w:val="center"/>
              <w:rPr>
                <w:sz w:val="20"/>
                <w:szCs w:val="20"/>
              </w:rPr>
            </w:pPr>
            <w:r w:rsidRPr="00972FAA">
              <w:rPr>
                <w:sz w:val="20"/>
                <w:szCs w:val="20"/>
              </w:rPr>
              <w:t>428886</w:t>
            </w:r>
          </w:p>
        </w:tc>
        <w:tc>
          <w:tcPr>
            <w:tcW w:w="796" w:type="dxa"/>
            <w:tcBorders>
              <w:top w:val="single" w:sz="4" w:space="0" w:color="000000"/>
              <w:left w:val="single" w:sz="4" w:space="0" w:color="000000"/>
              <w:bottom w:val="single" w:sz="4" w:space="0" w:color="000000"/>
            </w:tcBorders>
            <w:shd w:val="clear" w:color="auto" w:fill="auto"/>
            <w:vAlign w:val="center"/>
          </w:tcPr>
          <w:p w:rsidR="00EF20F5" w:rsidRPr="00972FAA" w:rsidRDefault="00972FAA" w:rsidP="00017860">
            <w:pPr>
              <w:snapToGrid w:val="0"/>
              <w:jc w:val="center"/>
              <w:rPr>
                <w:sz w:val="20"/>
                <w:szCs w:val="20"/>
              </w:rPr>
            </w:pPr>
            <w:r w:rsidRPr="00972FAA">
              <w:rPr>
                <w:sz w:val="20"/>
                <w:szCs w:val="20"/>
              </w:rPr>
              <w:t>55039</w:t>
            </w: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972FAA" w:rsidRDefault="00017860" w:rsidP="00017860">
            <w:pPr>
              <w:snapToGrid w:val="0"/>
              <w:jc w:val="center"/>
              <w:rPr>
                <w:sz w:val="20"/>
                <w:szCs w:val="20"/>
              </w:rPr>
            </w:pPr>
            <w:r w:rsidRPr="00972FAA">
              <w:rPr>
                <w:sz w:val="20"/>
                <w:szCs w:val="20"/>
              </w:rPr>
              <w:t>2607</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972FAA" w:rsidRDefault="00972FAA" w:rsidP="00017860">
            <w:pPr>
              <w:snapToGrid w:val="0"/>
              <w:jc w:val="center"/>
              <w:rPr>
                <w:sz w:val="20"/>
                <w:szCs w:val="20"/>
              </w:rPr>
            </w:pPr>
            <w:r w:rsidRPr="00972FAA">
              <w:rPr>
                <w:sz w:val="20"/>
                <w:szCs w:val="20"/>
              </w:rPr>
              <w:t>320132</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017860" w:rsidP="00017860">
            <w:pPr>
              <w:snapToGrid w:val="0"/>
              <w:jc w:val="center"/>
              <w:rPr>
                <w:sz w:val="20"/>
                <w:szCs w:val="20"/>
              </w:rPr>
            </w:pPr>
            <w:r w:rsidRPr="00972FAA">
              <w:rPr>
                <w:sz w:val="20"/>
                <w:szCs w:val="20"/>
              </w:rPr>
              <w:t>1500</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017860" w:rsidP="00017860">
            <w:pPr>
              <w:snapToGrid w:val="0"/>
              <w:jc w:val="center"/>
              <w:rPr>
                <w:sz w:val="20"/>
                <w:szCs w:val="20"/>
              </w:rPr>
            </w:pPr>
            <w:r w:rsidRPr="00972FAA">
              <w:rPr>
                <w:sz w:val="20"/>
                <w:szCs w:val="20"/>
              </w:rPr>
              <w:t>1700</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972FAA" w:rsidRDefault="00017860" w:rsidP="00017860">
            <w:pPr>
              <w:snapToGrid w:val="0"/>
              <w:jc w:val="center"/>
              <w:rPr>
                <w:sz w:val="20"/>
                <w:szCs w:val="20"/>
              </w:rPr>
            </w:pPr>
            <w:r w:rsidRPr="00972FAA">
              <w:rPr>
                <w:sz w:val="20"/>
                <w:szCs w:val="20"/>
              </w:rPr>
              <w:t>1700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972FAA" w:rsidRDefault="00017860" w:rsidP="005F0C74">
            <w:pPr>
              <w:snapToGrid w:val="0"/>
              <w:jc w:val="center"/>
              <w:rPr>
                <w:sz w:val="20"/>
                <w:szCs w:val="20"/>
              </w:rPr>
            </w:pPr>
            <w:r w:rsidRPr="00972FAA">
              <w:rPr>
                <w:sz w:val="20"/>
                <w:szCs w:val="20"/>
              </w:rPr>
              <w:t>3500</w:t>
            </w:r>
          </w:p>
        </w:tc>
        <w:tc>
          <w:tcPr>
            <w:tcW w:w="507" w:type="dxa"/>
            <w:tcBorders>
              <w:top w:val="single" w:sz="4" w:space="0" w:color="000000"/>
              <w:left w:val="single" w:sz="4" w:space="0" w:color="auto"/>
              <w:bottom w:val="single" w:sz="4" w:space="0" w:color="000000"/>
            </w:tcBorders>
            <w:shd w:val="clear" w:color="auto" w:fill="auto"/>
            <w:vAlign w:val="center"/>
          </w:tcPr>
          <w:p w:rsidR="00EF20F5" w:rsidRPr="00972FAA" w:rsidRDefault="00017860" w:rsidP="005F0C74">
            <w:pPr>
              <w:snapToGrid w:val="0"/>
              <w:jc w:val="center"/>
              <w:rPr>
                <w:sz w:val="20"/>
                <w:szCs w:val="20"/>
              </w:rPr>
            </w:pPr>
            <w:r w:rsidRPr="00972FAA">
              <w:rPr>
                <w:sz w:val="20"/>
                <w:szCs w:val="20"/>
              </w:rPr>
              <w:t>5000</w:t>
            </w:r>
          </w:p>
        </w:tc>
        <w:tc>
          <w:tcPr>
            <w:tcW w:w="497" w:type="dxa"/>
            <w:tcBorders>
              <w:top w:val="single" w:sz="4" w:space="0" w:color="000000"/>
              <w:left w:val="single" w:sz="4" w:space="0" w:color="auto"/>
              <w:bottom w:val="single" w:sz="4" w:space="0" w:color="000000"/>
            </w:tcBorders>
            <w:shd w:val="clear" w:color="auto" w:fill="auto"/>
            <w:vAlign w:val="center"/>
          </w:tcPr>
          <w:p w:rsidR="00EF20F5" w:rsidRPr="00972FAA" w:rsidRDefault="00017860" w:rsidP="005F0C74">
            <w:pPr>
              <w:snapToGrid w:val="0"/>
              <w:jc w:val="center"/>
              <w:rPr>
                <w:sz w:val="20"/>
                <w:szCs w:val="20"/>
              </w:rPr>
            </w:pPr>
            <w:r w:rsidRPr="00972FAA">
              <w:rPr>
                <w:sz w:val="20"/>
                <w:szCs w:val="20"/>
              </w:rPr>
              <w:t>7000</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972FAA" w:rsidRDefault="00972FAA" w:rsidP="00017860">
            <w:pPr>
              <w:snapToGrid w:val="0"/>
              <w:jc w:val="center"/>
              <w:rPr>
                <w:sz w:val="20"/>
                <w:szCs w:val="20"/>
              </w:rPr>
            </w:pPr>
            <w:r>
              <w:rPr>
                <w:sz w:val="20"/>
                <w:szCs w:val="20"/>
              </w:rPr>
              <w:t xml:space="preserve"> </w:t>
            </w:r>
            <w:proofErr w:type="spellStart"/>
            <w:r>
              <w:rPr>
                <w:sz w:val="20"/>
                <w:szCs w:val="20"/>
              </w:rPr>
              <w:t>МБ-</w:t>
            </w:r>
            <w:r w:rsidR="00EF20F5" w:rsidRPr="00972FAA">
              <w:rPr>
                <w:sz w:val="20"/>
                <w:szCs w:val="20"/>
              </w:rPr>
              <w:t>Админстрация</w:t>
            </w:r>
            <w:proofErr w:type="spellEnd"/>
            <w:r w:rsidR="00EF20F5" w:rsidRPr="00972FAA">
              <w:rPr>
                <w:sz w:val="20"/>
                <w:szCs w:val="20"/>
              </w:rPr>
              <w:t xml:space="preserve"> </w:t>
            </w:r>
          </w:p>
          <w:p w:rsidR="00017860" w:rsidRDefault="00017860" w:rsidP="00017860">
            <w:pPr>
              <w:snapToGrid w:val="0"/>
              <w:jc w:val="center"/>
              <w:rPr>
                <w:sz w:val="20"/>
                <w:szCs w:val="20"/>
              </w:rPr>
            </w:pPr>
            <w:r w:rsidRPr="00972FAA">
              <w:rPr>
                <w:sz w:val="20"/>
                <w:szCs w:val="20"/>
              </w:rPr>
              <w:t>МОГП «Поселок Онохой»</w:t>
            </w:r>
          </w:p>
          <w:p w:rsidR="00972FAA" w:rsidRPr="00972FAA" w:rsidRDefault="00972FAA" w:rsidP="00017860">
            <w:pPr>
              <w:snapToGrid w:val="0"/>
              <w:jc w:val="center"/>
              <w:rPr>
                <w:sz w:val="20"/>
                <w:szCs w:val="20"/>
              </w:rPr>
            </w:pPr>
            <w:r>
              <w:rPr>
                <w:sz w:val="20"/>
                <w:szCs w:val="20"/>
              </w:rPr>
              <w:t>РБ</w:t>
            </w:r>
          </w:p>
        </w:tc>
      </w:tr>
      <w:tr w:rsidR="00DE2B97" w:rsidRPr="00CC1072" w:rsidTr="000546C8">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DE2B97" w:rsidRPr="00CC1072" w:rsidRDefault="00DE2B97" w:rsidP="005F0C74">
            <w:pPr>
              <w:snapToGrid w:val="0"/>
              <w:jc w:val="center"/>
            </w:pPr>
            <w:r w:rsidRPr="00CC1072">
              <w:t>2</w:t>
            </w:r>
          </w:p>
        </w:tc>
        <w:tc>
          <w:tcPr>
            <w:tcW w:w="1873" w:type="dxa"/>
            <w:tcBorders>
              <w:top w:val="single" w:sz="4" w:space="0" w:color="000000"/>
              <w:left w:val="single" w:sz="4" w:space="0" w:color="000000"/>
              <w:bottom w:val="single" w:sz="4" w:space="0" w:color="000000"/>
            </w:tcBorders>
            <w:shd w:val="clear" w:color="auto" w:fill="auto"/>
            <w:vAlign w:val="center"/>
          </w:tcPr>
          <w:p w:rsidR="00DE2B97" w:rsidRPr="00972FAA" w:rsidRDefault="00DE2B97" w:rsidP="005F0C74">
            <w:pPr>
              <w:snapToGrid w:val="0"/>
              <w:rPr>
                <w:sz w:val="20"/>
                <w:szCs w:val="20"/>
              </w:rPr>
            </w:pPr>
            <w:r w:rsidRPr="00972FAA">
              <w:rPr>
                <w:sz w:val="20"/>
                <w:szCs w:val="20"/>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auto"/>
            <w:vAlign w:val="center"/>
          </w:tcPr>
          <w:p w:rsidR="00DE2B97" w:rsidRPr="00972FAA" w:rsidRDefault="00265AC6" w:rsidP="00DE2B97">
            <w:pPr>
              <w:snapToGrid w:val="0"/>
              <w:rPr>
                <w:sz w:val="20"/>
                <w:szCs w:val="20"/>
              </w:rPr>
            </w:pPr>
            <w:r w:rsidRPr="00972FAA">
              <w:rPr>
                <w:sz w:val="20"/>
                <w:szCs w:val="20"/>
              </w:rPr>
              <w:t xml:space="preserve">Безопасность движения </w:t>
            </w:r>
          </w:p>
        </w:tc>
        <w:tc>
          <w:tcPr>
            <w:tcW w:w="954" w:type="dxa"/>
            <w:tcBorders>
              <w:top w:val="single" w:sz="4" w:space="0" w:color="000000"/>
              <w:left w:val="single" w:sz="4" w:space="0" w:color="000000"/>
              <w:bottom w:val="single" w:sz="4" w:space="0" w:color="000000"/>
            </w:tcBorders>
            <w:shd w:val="clear" w:color="auto" w:fill="auto"/>
            <w:vAlign w:val="center"/>
          </w:tcPr>
          <w:p w:rsidR="00DE2B97" w:rsidRPr="00972FAA" w:rsidRDefault="00F96797" w:rsidP="005F0C74">
            <w:pPr>
              <w:snapToGrid w:val="0"/>
              <w:jc w:val="center"/>
              <w:rPr>
                <w:sz w:val="20"/>
                <w:szCs w:val="20"/>
              </w:rPr>
            </w:pPr>
            <w:r w:rsidRPr="00972FAA">
              <w:rPr>
                <w:sz w:val="20"/>
                <w:szCs w:val="20"/>
              </w:rPr>
              <w:t>01.2016</w:t>
            </w:r>
          </w:p>
        </w:tc>
        <w:tc>
          <w:tcPr>
            <w:tcW w:w="940" w:type="dxa"/>
            <w:tcBorders>
              <w:top w:val="single" w:sz="4" w:space="0" w:color="000000"/>
              <w:left w:val="single" w:sz="4" w:space="0" w:color="000000"/>
              <w:bottom w:val="single" w:sz="4" w:space="0" w:color="000000"/>
            </w:tcBorders>
            <w:shd w:val="clear" w:color="auto" w:fill="auto"/>
            <w:vAlign w:val="center"/>
          </w:tcPr>
          <w:p w:rsidR="00DE2B97" w:rsidRPr="00972FAA" w:rsidRDefault="00F96797" w:rsidP="005F0C74">
            <w:pPr>
              <w:snapToGrid w:val="0"/>
              <w:jc w:val="center"/>
              <w:rPr>
                <w:sz w:val="20"/>
                <w:szCs w:val="20"/>
              </w:rPr>
            </w:pPr>
            <w:r w:rsidRPr="00972FAA">
              <w:rPr>
                <w:sz w:val="20"/>
                <w:szCs w:val="20"/>
              </w:rPr>
              <w:t>12.203</w:t>
            </w:r>
            <w:r w:rsidR="00017860" w:rsidRPr="00972FAA">
              <w:rPr>
                <w:sz w:val="20"/>
                <w:szCs w:val="20"/>
              </w:rPr>
              <w:t>6</w:t>
            </w:r>
          </w:p>
        </w:tc>
        <w:tc>
          <w:tcPr>
            <w:tcW w:w="1191"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4100</w:t>
            </w:r>
          </w:p>
        </w:tc>
        <w:tc>
          <w:tcPr>
            <w:tcW w:w="1070"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428886</w:t>
            </w:r>
          </w:p>
        </w:tc>
        <w:tc>
          <w:tcPr>
            <w:tcW w:w="796"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4100</w:t>
            </w:r>
          </w:p>
        </w:tc>
        <w:tc>
          <w:tcPr>
            <w:tcW w:w="611"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200</w:t>
            </w:r>
          </w:p>
        </w:tc>
        <w:tc>
          <w:tcPr>
            <w:tcW w:w="704"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150</w:t>
            </w:r>
          </w:p>
        </w:tc>
        <w:tc>
          <w:tcPr>
            <w:tcW w:w="605"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200</w:t>
            </w:r>
          </w:p>
        </w:tc>
        <w:tc>
          <w:tcPr>
            <w:tcW w:w="605"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200</w:t>
            </w:r>
          </w:p>
        </w:tc>
        <w:tc>
          <w:tcPr>
            <w:tcW w:w="605" w:type="dxa"/>
            <w:tcBorders>
              <w:top w:val="single" w:sz="4" w:space="0" w:color="000000"/>
              <w:left w:val="single" w:sz="4" w:space="0" w:color="000000"/>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200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972FAA" w:rsidRDefault="00017860" w:rsidP="005F0C74">
            <w:pPr>
              <w:snapToGrid w:val="0"/>
              <w:jc w:val="center"/>
              <w:rPr>
                <w:sz w:val="20"/>
                <w:szCs w:val="20"/>
              </w:rPr>
            </w:pPr>
            <w:r w:rsidRPr="00972FAA">
              <w:rPr>
                <w:sz w:val="20"/>
                <w:szCs w:val="20"/>
              </w:rPr>
              <w:t>1000</w:t>
            </w:r>
          </w:p>
        </w:tc>
        <w:tc>
          <w:tcPr>
            <w:tcW w:w="507" w:type="dxa"/>
            <w:tcBorders>
              <w:top w:val="single" w:sz="4" w:space="0" w:color="000000"/>
              <w:left w:val="single" w:sz="4" w:space="0" w:color="auto"/>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1000</w:t>
            </w:r>
          </w:p>
        </w:tc>
        <w:tc>
          <w:tcPr>
            <w:tcW w:w="497" w:type="dxa"/>
            <w:tcBorders>
              <w:top w:val="single" w:sz="4" w:space="0" w:color="000000"/>
              <w:left w:val="single" w:sz="4" w:space="0" w:color="auto"/>
              <w:bottom w:val="single" w:sz="4" w:space="0" w:color="000000"/>
            </w:tcBorders>
            <w:shd w:val="clear" w:color="auto" w:fill="auto"/>
            <w:vAlign w:val="center"/>
          </w:tcPr>
          <w:p w:rsidR="00DE2B97" w:rsidRPr="00972FAA" w:rsidRDefault="00017860" w:rsidP="005F0C74">
            <w:pPr>
              <w:snapToGrid w:val="0"/>
              <w:jc w:val="center"/>
              <w:rPr>
                <w:sz w:val="20"/>
                <w:szCs w:val="20"/>
              </w:rPr>
            </w:pPr>
            <w:r w:rsidRPr="00972FAA">
              <w:rPr>
                <w:sz w:val="20"/>
                <w:szCs w:val="20"/>
              </w:rPr>
              <w:t>1150</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972FAA" w:rsidRDefault="00265AC6" w:rsidP="00912C62">
            <w:pPr>
              <w:snapToGrid w:val="0"/>
              <w:jc w:val="center"/>
              <w:rPr>
                <w:sz w:val="20"/>
                <w:szCs w:val="20"/>
              </w:rPr>
            </w:pPr>
            <w:proofErr w:type="spellStart"/>
            <w:r w:rsidRPr="00972FAA">
              <w:rPr>
                <w:sz w:val="20"/>
                <w:szCs w:val="20"/>
              </w:rPr>
              <w:t>Админстрация</w:t>
            </w:r>
            <w:proofErr w:type="spellEnd"/>
            <w:r w:rsidRPr="00972FAA">
              <w:rPr>
                <w:sz w:val="20"/>
                <w:szCs w:val="20"/>
              </w:rPr>
              <w:t xml:space="preserve"> </w:t>
            </w:r>
            <w:r w:rsidR="00912C62" w:rsidRPr="00972FAA">
              <w:rPr>
                <w:sz w:val="20"/>
                <w:szCs w:val="20"/>
              </w:rPr>
              <w:t xml:space="preserve"> МОГП «Поселок Онохой»</w:t>
            </w:r>
          </w:p>
        </w:tc>
      </w:tr>
      <w:tr w:rsidR="005F0C74" w:rsidRPr="00CC1072" w:rsidTr="00EA0B6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5406" w:type="dxa"/>
            <w:gridSpan w:val="17"/>
            <w:tcBorders>
              <w:bottom w:val="single" w:sz="4" w:space="0" w:color="FFFFFF"/>
            </w:tcBorders>
          </w:tcPr>
          <w:p w:rsidR="005F0C74" w:rsidRPr="00CC1072" w:rsidRDefault="005F0C74" w:rsidP="005F0C74">
            <w:pPr>
              <w:shd w:val="clear" w:color="auto" w:fill="FFFFFF"/>
              <w:ind w:left="540"/>
              <w:jc w:val="both"/>
              <w:rPr>
                <w:bCs/>
              </w:rPr>
            </w:pPr>
            <w:r w:rsidRPr="00CC1072">
              <w:rPr>
                <w:bCs/>
              </w:rPr>
              <w:t>* информация требует уточнения</w:t>
            </w:r>
          </w:p>
        </w:tc>
      </w:tr>
    </w:tbl>
    <w:p w:rsidR="00EF20F5" w:rsidRPr="00CC1072" w:rsidRDefault="00EF20F5" w:rsidP="00EF20F5">
      <w:pPr>
        <w:shd w:val="clear" w:color="auto" w:fill="FFFFFF"/>
        <w:jc w:val="both"/>
        <w:rPr>
          <w:b/>
          <w:bCs/>
        </w:rPr>
      </w:pPr>
    </w:p>
    <w:p w:rsidR="00EF20F5" w:rsidRPr="00CC1072" w:rsidRDefault="00EF20F5" w:rsidP="00EF20F5">
      <w:pPr>
        <w:shd w:val="clear" w:color="auto" w:fill="FFFFFF"/>
        <w:jc w:val="both"/>
        <w:rPr>
          <w:b/>
          <w:bCs/>
        </w:rPr>
      </w:pPr>
    </w:p>
    <w:p w:rsidR="00EF20F5" w:rsidRPr="00CC1072" w:rsidRDefault="00EF20F5" w:rsidP="00EF20F5">
      <w:pPr>
        <w:shd w:val="clear" w:color="auto" w:fill="FFFFFF"/>
        <w:jc w:val="both"/>
        <w:rPr>
          <w:b/>
          <w:bCs/>
        </w:rPr>
      </w:pPr>
    </w:p>
    <w:p w:rsidR="0007656C" w:rsidRDefault="0007656C" w:rsidP="009B4A82">
      <w:pPr>
        <w:widowControl w:val="0"/>
        <w:numPr>
          <w:ilvl w:val="1"/>
          <w:numId w:val="21"/>
        </w:numPr>
        <w:shd w:val="clear" w:color="auto" w:fill="FFFFFF"/>
        <w:tabs>
          <w:tab w:val="left" w:pos="1080"/>
        </w:tabs>
        <w:suppressAutoHyphens/>
        <w:autoSpaceDE w:val="0"/>
        <w:jc w:val="both"/>
        <w:rPr>
          <w:b/>
          <w:bCs/>
        </w:rPr>
      </w:pPr>
      <w:r w:rsidRPr="00CC1072">
        <w:rPr>
          <w:b/>
          <w:bCs/>
        </w:rPr>
        <w:t>Структура инвестиций.</w:t>
      </w:r>
    </w:p>
    <w:p w:rsidR="009B4A82" w:rsidRPr="00CC1072" w:rsidRDefault="009B4A82" w:rsidP="009B4A82">
      <w:pPr>
        <w:widowControl w:val="0"/>
        <w:shd w:val="clear" w:color="auto" w:fill="FFFFFF"/>
        <w:tabs>
          <w:tab w:val="left" w:pos="1080"/>
        </w:tabs>
        <w:suppressAutoHyphens/>
        <w:autoSpaceDE w:val="0"/>
        <w:ind w:left="2141"/>
        <w:jc w:val="both"/>
        <w:rPr>
          <w:b/>
          <w:bCs/>
        </w:rPr>
      </w:pPr>
    </w:p>
    <w:p w:rsidR="0007656C" w:rsidRPr="00CC1072" w:rsidRDefault="0007656C" w:rsidP="00017860">
      <w:pPr>
        <w:widowControl w:val="0"/>
        <w:shd w:val="clear" w:color="auto" w:fill="FFFFFF"/>
        <w:tabs>
          <w:tab w:val="left" w:pos="1080"/>
        </w:tabs>
        <w:suppressAutoHyphens/>
        <w:autoSpaceDE w:val="0"/>
        <w:ind w:left="1781"/>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w:t>
      </w:r>
      <w:proofErr w:type="spellStart"/>
      <w:proofErr w:type="gramStart"/>
      <w:r w:rsidR="00667C7B">
        <w:t>улично</w:t>
      </w:r>
      <w:proofErr w:type="spellEnd"/>
      <w:r w:rsidR="00667C7B">
        <w:t xml:space="preserve"> – дорожной</w:t>
      </w:r>
      <w:proofErr w:type="gramEnd"/>
      <w:r w:rsidR="00667C7B">
        <w:t xml:space="preserve"> сети  </w:t>
      </w:r>
      <w:r w:rsidR="00017860" w:rsidRPr="00017860">
        <w:rPr>
          <w:bCs/>
        </w:rPr>
        <w:t>МОГП «Поселок Онохой»</w:t>
      </w:r>
      <w:r w:rsidR="00017860">
        <w:rPr>
          <w:bCs/>
        </w:rPr>
        <w:t xml:space="preserve"> </w:t>
      </w:r>
      <w:r w:rsidRPr="00CC1072">
        <w:t xml:space="preserve"> на </w:t>
      </w:r>
      <w:r w:rsidR="00017860">
        <w:t>период до 2036</w:t>
      </w:r>
      <w:r w:rsidRPr="00CC1072">
        <w:t xml:space="preserve"> год</w:t>
      </w:r>
      <w:r w:rsidR="00017860">
        <w:t>а</w:t>
      </w:r>
      <w:r w:rsidRPr="00CC1072">
        <w:t xml:space="preserve">, составляет </w:t>
      </w:r>
      <w:r w:rsidR="00972FAA">
        <w:t>59139</w:t>
      </w:r>
      <w:r w:rsidRPr="00CC1072">
        <w:t xml:space="preserve"> тыс. рублей. Из них наибольшая доля требуется на </w:t>
      </w:r>
      <w:r w:rsidR="00893C3B" w:rsidRPr="00CC1072">
        <w:t xml:space="preserve">ремонт </w:t>
      </w:r>
      <w:r w:rsidRPr="00CC1072">
        <w:t xml:space="preserve"> </w:t>
      </w:r>
      <w:r w:rsidR="00893C3B" w:rsidRPr="00CC1072">
        <w:t>автомобильных дорог</w:t>
      </w:r>
      <w:r w:rsidR="00017860">
        <w:t>.</w:t>
      </w:r>
    </w:p>
    <w:p w:rsidR="0007656C" w:rsidRPr="00CC1072" w:rsidRDefault="0007656C" w:rsidP="0007656C">
      <w:pPr>
        <w:shd w:val="clear" w:color="auto" w:fill="FFFFFF"/>
        <w:spacing w:line="274" w:lineRule="exact"/>
        <w:ind w:right="-52" w:firstLine="540"/>
        <w:jc w:val="both"/>
      </w:pPr>
      <w:r w:rsidRPr="00CC1072">
        <w:lastRenderedPageBreak/>
        <w:t xml:space="preserve">Распределение планового объёма инвестиций по </w:t>
      </w:r>
      <w:r w:rsidR="0076508B" w:rsidRPr="00CC1072">
        <w:t>транспортной инфраструктуре</w:t>
      </w:r>
      <w:r w:rsidRPr="00CC1072">
        <w:t xml:space="preserve"> с учётом реализуемых и планируемых к реализации проектов развития </w:t>
      </w:r>
      <w:proofErr w:type="spellStart"/>
      <w:proofErr w:type="gramStart"/>
      <w:r w:rsidR="0076508B" w:rsidRPr="00CC1072">
        <w:t>улично</w:t>
      </w:r>
      <w:proofErr w:type="spellEnd"/>
      <w:r w:rsidR="0076508B" w:rsidRPr="00CC1072">
        <w:t>- дорожной</w:t>
      </w:r>
      <w:proofErr w:type="gramEnd"/>
      <w:r w:rsidR="0076508B" w:rsidRPr="00CC1072">
        <w:t xml:space="preserve"> сети</w:t>
      </w:r>
      <w:r w:rsidRPr="00CC1072">
        <w:t>, а также их приоритетности потребности в финансовых вложениях распределены на 2016 – 203</w:t>
      </w:r>
      <w:r w:rsidR="00017860">
        <w:t>6</w:t>
      </w:r>
      <w:r w:rsidRPr="00CC1072">
        <w:t xml:space="preserve"> годы. Полученные результаты (в цен</w:t>
      </w:r>
      <w:r w:rsidR="00E71013" w:rsidRPr="00CC1072">
        <w:t>ах 2016 года) приведены в таб.</w:t>
      </w:r>
      <w:r w:rsidRPr="00CC1072">
        <w:t>.</w:t>
      </w:r>
      <w:r w:rsidR="0076508B" w:rsidRPr="00CC1072">
        <w:t>7</w:t>
      </w:r>
    </w:p>
    <w:p w:rsidR="0007656C" w:rsidRPr="00CC1072" w:rsidRDefault="0007656C" w:rsidP="00265AC6">
      <w:pPr>
        <w:shd w:val="clear" w:color="auto" w:fill="FFFFFF"/>
        <w:spacing w:line="274" w:lineRule="exact"/>
        <w:jc w:val="both"/>
        <w:rPr>
          <w:b/>
          <w:color w:val="000000"/>
          <w:spacing w:val="-1"/>
        </w:rPr>
      </w:pPr>
    </w:p>
    <w:p w:rsidR="0007656C" w:rsidRPr="00CC1072" w:rsidRDefault="0007656C" w:rsidP="0007656C">
      <w:pPr>
        <w:shd w:val="clear" w:color="auto" w:fill="FFFFFF"/>
        <w:spacing w:line="274" w:lineRule="exact"/>
        <w:ind w:firstLine="540"/>
        <w:jc w:val="both"/>
        <w:rPr>
          <w:b/>
          <w:color w:val="000000"/>
          <w:spacing w:val="-1"/>
        </w:rPr>
      </w:pPr>
    </w:p>
    <w:p w:rsidR="0007656C" w:rsidRPr="009B4A82" w:rsidRDefault="0007656C" w:rsidP="00017860">
      <w:pPr>
        <w:widowControl w:val="0"/>
        <w:shd w:val="clear" w:color="auto" w:fill="FFFFFF"/>
        <w:tabs>
          <w:tab w:val="left" w:pos="1080"/>
        </w:tabs>
        <w:suppressAutoHyphens/>
        <w:autoSpaceDE w:val="0"/>
        <w:ind w:left="1781"/>
        <w:jc w:val="both"/>
        <w:rPr>
          <w:color w:val="000000"/>
        </w:rPr>
      </w:pPr>
      <w:r w:rsidRPr="009B4A82">
        <w:rPr>
          <w:color w:val="000000"/>
          <w:spacing w:val="-1"/>
        </w:rPr>
        <w:t xml:space="preserve">Таблица </w:t>
      </w:r>
      <w:r w:rsidR="009B4A82" w:rsidRPr="009B4A82">
        <w:rPr>
          <w:color w:val="000000"/>
          <w:spacing w:val="-1"/>
        </w:rPr>
        <w:t>8</w:t>
      </w:r>
      <w:r w:rsidRPr="009B4A82">
        <w:rPr>
          <w:color w:val="000000"/>
          <w:spacing w:val="-1"/>
        </w:rPr>
        <w:t>. Распределение объёма ин</w:t>
      </w:r>
      <w:r w:rsidR="00E40A3C" w:rsidRPr="009B4A82">
        <w:rPr>
          <w:color w:val="000000"/>
          <w:spacing w:val="-1"/>
        </w:rPr>
        <w:t>вестиций на период реализации ПТ</w:t>
      </w:r>
      <w:r w:rsidRPr="009B4A82">
        <w:rPr>
          <w:color w:val="000000"/>
          <w:spacing w:val="-1"/>
        </w:rPr>
        <w:t>Р</w:t>
      </w:r>
      <w:r w:rsidR="00017860" w:rsidRPr="009B4A82">
        <w:rPr>
          <w:bCs/>
        </w:rPr>
        <w:t xml:space="preserve"> МОГП «Поселок Онохой»</w:t>
      </w:r>
      <w:r w:rsidRPr="009B4A82">
        <w:rPr>
          <w:color w:val="000000"/>
        </w:rPr>
        <w:t>, тыс. руб.</w:t>
      </w:r>
    </w:p>
    <w:tbl>
      <w:tblPr>
        <w:tblW w:w="15026" w:type="dxa"/>
        <w:tblInd w:w="40" w:type="dxa"/>
        <w:tblLayout w:type="fixed"/>
        <w:tblCellMar>
          <w:left w:w="40" w:type="dxa"/>
          <w:right w:w="40" w:type="dxa"/>
        </w:tblCellMar>
        <w:tblLook w:val="0000"/>
      </w:tblPr>
      <w:tblGrid>
        <w:gridCol w:w="476"/>
        <w:gridCol w:w="3966"/>
        <w:gridCol w:w="4632"/>
        <w:gridCol w:w="763"/>
        <w:gridCol w:w="640"/>
        <w:gridCol w:w="680"/>
        <w:gridCol w:w="680"/>
        <w:gridCol w:w="721"/>
        <w:gridCol w:w="763"/>
        <w:gridCol w:w="610"/>
        <w:gridCol w:w="1095"/>
      </w:tblGrid>
      <w:tr w:rsidR="0007656C" w:rsidRPr="00CC1072" w:rsidTr="00985CFE">
        <w:trPr>
          <w:gridAfter w:val="7"/>
          <w:wAfter w:w="5189" w:type="dxa"/>
          <w:trHeight w:hRule="exact" w:val="312"/>
        </w:trPr>
        <w:tc>
          <w:tcPr>
            <w:tcW w:w="476" w:type="dxa"/>
            <w:vMerge w:val="restart"/>
            <w:tcBorders>
              <w:top w:val="single" w:sz="4" w:space="0" w:color="000000"/>
              <w:left w:val="single" w:sz="4" w:space="0" w:color="000000"/>
            </w:tcBorders>
            <w:shd w:val="clear" w:color="auto" w:fill="FFFFFF"/>
            <w:vAlign w:val="center"/>
          </w:tcPr>
          <w:p w:rsidR="0007656C" w:rsidRPr="00CC1072" w:rsidRDefault="0007656C" w:rsidP="007459C3">
            <w:pPr>
              <w:shd w:val="clear" w:color="auto" w:fill="FFFFFF"/>
              <w:snapToGrid w:val="0"/>
              <w:ind w:left="34"/>
              <w:jc w:val="center"/>
              <w:rPr>
                <w:rFonts w:eastAsia="Arial"/>
                <w:b/>
                <w:color w:val="000000"/>
              </w:rPr>
            </w:pPr>
            <w:r w:rsidRPr="00CC1072">
              <w:rPr>
                <w:rFonts w:eastAsia="Arial"/>
                <w:b/>
                <w:color w:val="000000"/>
              </w:rPr>
              <w:t>№</w:t>
            </w:r>
          </w:p>
        </w:tc>
        <w:tc>
          <w:tcPr>
            <w:tcW w:w="3966" w:type="dxa"/>
            <w:vMerge w:val="restart"/>
            <w:tcBorders>
              <w:top w:val="single" w:sz="4" w:space="0" w:color="000000"/>
              <w:left w:val="single" w:sz="4" w:space="0" w:color="000000"/>
            </w:tcBorders>
            <w:shd w:val="clear" w:color="auto" w:fill="FFFFFF"/>
            <w:vAlign w:val="center"/>
          </w:tcPr>
          <w:p w:rsidR="0007656C" w:rsidRPr="00CC1072" w:rsidRDefault="0007656C" w:rsidP="007459C3">
            <w:pPr>
              <w:shd w:val="clear" w:color="auto" w:fill="FFFFFF"/>
              <w:snapToGrid w:val="0"/>
              <w:ind w:left="20"/>
              <w:jc w:val="center"/>
              <w:rPr>
                <w:b/>
                <w:color w:val="000000"/>
              </w:rPr>
            </w:pPr>
            <w:r w:rsidRPr="00CC1072">
              <w:rPr>
                <w:b/>
                <w:color w:val="000000"/>
              </w:rPr>
              <w:t>Виды услуг</w:t>
            </w:r>
          </w:p>
        </w:tc>
        <w:tc>
          <w:tcPr>
            <w:tcW w:w="4632"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77"/>
              <w:jc w:val="center"/>
              <w:rPr>
                <w:b/>
                <w:color w:val="000000"/>
              </w:rPr>
            </w:pPr>
            <w:r w:rsidRPr="00CC107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07656C" w:rsidRPr="00CC1072" w:rsidRDefault="0007656C" w:rsidP="007459C3">
            <w:pPr>
              <w:shd w:val="clear" w:color="auto" w:fill="FFFFFF"/>
              <w:snapToGrid w:val="0"/>
              <w:ind w:left="-40"/>
              <w:jc w:val="center"/>
              <w:rPr>
                <w:b/>
                <w:bCs/>
                <w:color w:val="000000"/>
              </w:rPr>
            </w:pPr>
          </w:p>
        </w:tc>
      </w:tr>
      <w:tr w:rsidR="0007656C" w:rsidRPr="00CC1072" w:rsidTr="00985CFE">
        <w:trPr>
          <w:trHeight w:hRule="exact" w:val="883"/>
        </w:trPr>
        <w:tc>
          <w:tcPr>
            <w:tcW w:w="476" w:type="dxa"/>
            <w:vMerge/>
            <w:tcBorders>
              <w:left w:val="single" w:sz="4" w:space="0" w:color="000000"/>
              <w:bottom w:val="single" w:sz="4" w:space="0" w:color="000000"/>
            </w:tcBorders>
            <w:shd w:val="clear" w:color="auto" w:fill="FFFFFF"/>
            <w:vAlign w:val="center"/>
          </w:tcPr>
          <w:p w:rsidR="0007656C" w:rsidRPr="00CC1072" w:rsidRDefault="0007656C" w:rsidP="007459C3">
            <w:pPr>
              <w:snapToGrid w:val="0"/>
              <w:jc w:val="center"/>
              <w:rPr>
                <w:b/>
                <w:color w:val="000000"/>
              </w:rPr>
            </w:pPr>
          </w:p>
        </w:tc>
        <w:tc>
          <w:tcPr>
            <w:tcW w:w="3966" w:type="dxa"/>
            <w:vMerge/>
            <w:tcBorders>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40"/>
              <w:jc w:val="center"/>
              <w:rPr>
                <w:b/>
                <w:color w:val="000000"/>
              </w:rPr>
            </w:pPr>
            <w:r w:rsidRPr="00CC1072">
              <w:rPr>
                <w:b/>
                <w:color w:val="000000"/>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2032</w:t>
            </w:r>
            <w:r w:rsidR="00017860">
              <w:rPr>
                <w:b/>
                <w:color w:val="000000"/>
              </w:rPr>
              <w:t>-2036</w:t>
            </w:r>
          </w:p>
        </w:tc>
        <w:tc>
          <w:tcPr>
            <w:tcW w:w="109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7656C" w:rsidRPr="00CC1072" w:rsidRDefault="00E642C2" w:rsidP="007459C3">
            <w:pPr>
              <w:shd w:val="clear" w:color="auto" w:fill="FFFFFF"/>
              <w:snapToGrid w:val="0"/>
              <w:ind w:left="202"/>
              <w:jc w:val="center"/>
              <w:rPr>
                <w:b/>
                <w:color w:val="000000"/>
              </w:rPr>
            </w:pPr>
            <w:r w:rsidRPr="00CC1072">
              <w:rPr>
                <w:b/>
                <w:color w:val="000000"/>
              </w:rPr>
              <w:t>всего</w:t>
            </w:r>
          </w:p>
        </w:tc>
      </w:tr>
      <w:tr w:rsidR="00EA0B64" w:rsidRPr="00CC1072" w:rsidTr="00985CFE">
        <w:trPr>
          <w:trHeight w:hRule="exact" w:val="293"/>
        </w:trPr>
        <w:tc>
          <w:tcPr>
            <w:tcW w:w="476" w:type="dxa"/>
            <w:tcBorders>
              <w:left w:val="single" w:sz="4" w:space="0" w:color="000000"/>
              <w:bottom w:val="single" w:sz="4" w:space="0" w:color="000000"/>
            </w:tcBorders>
            <w:shd w:val="clear" w:color="auto" w:fill="FFFFFF"/>
            <w:vAlign w:val="center"/>
          </w:tcPr>
          <w:p w:rsidR="00EA0B64" w:rsidRPr="00CC1072" w:rsidRDefault="00EA0B64" w:rsidP="007459C3">
            <w:pPr>
              <w:shd w:val="clear" w:color="auto" w:fill="FFFFFF"/>
              <w:snapToGrid w:val="0"/>
              <w:jc w:val="center"/>
              <w:rPr>
                <w:color w:val="000000"/>
              </w:rPr>
            </w:pPr>
            <w:r w:rsidRPr="00CC1072">
              <w:rPr>
                <w:color w:val="000000"/>
              </w:rPr>
              <w:t>1</w:t>
            </w:r>
          </w:p>
        </w:tc>
        <w:tc>
          <w:tcPr>
            <w:tcW w:w="3966" w:type="dxa"/>
            <w:tcBorders>
              <w:left w:val="single" w:sz="4" w:space="0" w:color="000000"/>
              <w:bottom w:val="single" w:sz="4" w:space="0" w:color="000000"/>
            </w:tcBorders>
            <w:shd w:val="clear" w:color="auto" w:fill="FFFFFF"/>
            <w:vAlign w:val="center"/>
          </w:tcPr>
          <w:p w:rsidR="00EA0B64" w:rsidRPr="00CC1072" w:rsidRDefault="00EA0B64" w:rsidP="007459C3">
            <w:pPr>
              <w:shd w:val="clear" w:color="auto" w:fill="FFFFFF"/>
              <w:snapToGrid w:val="0"/>
              <w:rPr>
                <w:color w:val="000000"/>
              </w:rPr>
            </w:pPr>
            <w:r w:rsidRPr="00CC1072">
              <w:rPr>
                <w:color w:val="000000"/>
              </w:rPr>
              <w:t>Ремонт дорог</w:t>
            </w:r>
          </w:p>
          <w:p w:rsidR="00EA0B64" w:rsidRPr="00CC1072" w:rsidRDefault="00EA0B64" w:rsidP="007459C3">
            <w:pPr>
              <w:shd w:val="clear" w:color="auto" w:fill="FFFFFF"/>
              <w:snapToGrid w:val="0"/>
              <w:rPr>
                <w:color w:val="000000"/>
              </w:rPr>
            </w:pPr>
          </w:p>
          <w:p w:rsidR="00EA0B64" w:rsidRPr="00CC1072" w:rsidRDefault="00EA0B64" w:rsidP="007459C3">
            <w:pPr>
              <w:shd w:val="clear" w:color="auto" w:fill="FFFFFF"/>
              <w:snapToGrid w:val="0"/>
              <w:rPr>
                <w:color w:val="000000"/>
              </w:rPr>
            </w:pPr>
          </w:p>
          <w:p w:rsidR="00EA0B64" w:rsidRPr="00CC1072" w:rsidRDefault="00EA0B64" w:rsidP="007459C3">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4632"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2607</w:t>
            </w:r>
          </w:p>
        </w:tc>
        <w:tc>
          <w:tcPr>
            <w:tcW w:w="763" w:type="dxa"/>
            <w:tcBorders>
              <w:top w:val="single" w:sz="4" w:space="0" w:color="000000"/>
              <w:left w:val="single" w:sz="4" w:space="0" w:color="000000"/>
              <w:bottom w:val="single" w:sz="4" w:space="0" w:color="000000"/>
            </w:tcBorders>
            <w:shd w:val="clear" w:color="auto" w:fill="FFFFFF"/>
            <w:vAlign w:val="center"/>
          </w:tcPr>
          <w:p w:rsidR="00EA0B64" w:rsidRPr="00CC1072" w:rsidRDefault="00972FAA" w:rsidP="00823C18">
            <w:pPr>
              <w:snapToGrid w:val="0"/>
              <w:jc w:val="center"/>
            </w:pPr>
            <w:r>
              <w:t>32032</w:t>
            </w:r>
          </w:p>
        </w:tc>
        <w:tc>
          <w:tcPr>
            <w:tcW w:w="640"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1500</w:t>
            </w:r>
          </w:p>
        </w:tc>
        <w:tc>
          <w:tcPr>
            <w:tcW w:w="680"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1700</w:t>
            </w:r>
          </w:p>
        </w:tc>
        <w:tc>
          <w:tcPr>
            <w:tcW w:w="680"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1700</w:t>
            </w:r>
          </w:p>
        </w:tc>
        <w:tc>
          <w:tcPr>
            <w:tcW w:w="721"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3500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A0B64" w:rsidRPr="00CC1072" w:rsidRDefault="00985CFE" w:rsidP="00823C18">
            <w:pPr>
              <w:snapToGrid w:val="0"/>
              <w:jc w:val="center"/>
            </w:pPr>
            <w:r>
              <w:t>5000</w:t>
            </w:r>
          </w:p>
        </w:tc>
        <w:tc>
          <w:tcPr>
            <w:tcW w:w="610" w:type="dxa"/>
            <w:tcBorders>
              <w:top w:val="single" w:sz="4" w:space="0" w:color="000000"/>
              <w:left w:val="single" w:sz="4" w:space="0" w:color="auto"/>
              <w:bottom w:val="single" w:sz="4" w:space="0" w:color="000000"/>
            </w:tcBorders>
            <w:shd w:val="clear" w:color="auto" w:fill="FFFFFF"/>
            <w:vAlign w:val="center"/>
          </w:tcPr>
          <w:p w:rsidR="00EA0B64" w:rsidRPr="00CC1072" w:rsidRDefault="00985CFE" w:rsidP="00823C18">
            <w:pPr>
              <w:snapToGrid w:val="0"/>
              <w:jc w:val="center"/>
            </w:pPr>
            <w:r>
              <w:t>7000</w:t>
            </w:r>
          </w:p>
        </w:tc>
        <w:tc>
          <w:tcPr>
            <w:tcW w:w="1095" w:type="dxa"/>
            <w:tcBorders>
              <w:left w:val="single" w:sz="4" w:space="0" w:color="000000"/>
              <w:bottom w:val="single" w:sz="4" w:space="0" w:color="000000"/>
              <w:right w:val="single" w:sz="4" w:space="0" w:color="000000"/>
            </w:tcBorders>
            <w:shd w:val="clear" w:color="auto" w:fill="FFFFFF"/>
            <w:vAlign w:val="center"/>
          </w:tcPr>
          <w:p w:rsidR="00EA0B64" w:rsidRPr="00CC1072" w:rsidRDefault="00985CFE" w:rsidP="00823C18">
            <w:pPr>
              <w:snapToGrid w:val="0"/>
              <w:jc w:val="center"/>
            </w:pPr>
            <w:r>
              <w:t>153507</w:t>
            </w:r>
          </w:p>
        </w:tc>
      </w:tr>
      <w:tr w:rsidR="00EA0B64" w:rsidRPr="00CC1072" w:rsidTr="00985CF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A0B64" w:rsidRPr="00CC1072" w:rsidRDefault="00EA0B64" w:rsidP="007459C3">
            <w:pPr>
              <w:shd w:val="clear" w:color="auto" w:fill="FFFFFF"/>
              <w:snapToGrid w:val="0"/>
              <w:jc w:val="center"/>
              <w:rPr>
                <w:color w:val="000000"/>
              </w:rPr>
            </w:pPr>
            <w:r w:rsidRPr="00CC1072">
              <w:rPr>
                <w:color w:val="000000"/>
              </w:rPr>
              <w:t>2</w:t>
            </w:r>
          </w:p>
        </w:tc>
        <w:tc>
          <w:tcPr>
            <w:tcW w:w="3966" w:type="dxa"/>
            <w:tcBorders>
              <w:top w:val="single" w:sz="4" w:space="0" w:color="000000"/>
              <w:left w:val="single" w:sz="4" w:space="0" w:color="000000"/>
              <w:bottom w:val="single" w:sz="4" w:space="0" w:color="000000"/>
            </w:tcBorders>
            <w:shd w:val="clear" w:color="auto" w:fill="FFFFFF"/>
          </w:tcPr>
          <w:p w:rsidR="00EA0B64" w:rsidRPr="00CC1072" w:rsidRDefault="00EA0B64" w:rsidP="007459C3">
            <w:pPr>
              <w:shd w:val="clear" w:color="auto" w:fill="FFFFFF"/>
              <w:snapToGrid w:val="0"/>
              <w:rPr>
                <w:color w:val="000000"/>
              </w:rPr>
            </w:pPr>
            <w:r w:rsidRPr="00CC1072">
              <w:rPr>
                <w:color w:val="000000"/>
              </w:rPr>
              <w:t xml:space="preserve">Освещение </w:t>
            </w:r>
          </w:p>
        </w:tc>
        <w:tc>
          <w:tcPr>
            <w:tcW w:w="4632"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200</w:t>
            </w:r>
          </w:p>
        </w:tc>
        <w:tc>
          <w:tcPr>
            <w:tcW w:w="763"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150</w:t>
            </w:r>
          </w:p>
        </w:tc>
        <w:tc>
          <w:tcPr>
            <w:tcW w:w="640"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200</w:t>
            </w:r>
          </w:p>
        </w:tc>
        <w:tc>
          <w:tcPr>
            <w:tcW w:w="680"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200</w:t>
            </w:r>
          </w:p>
        </w:tc>
        <w:tc>
          <w:tcPr>
            <w:tcW w:w="680"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200</w:t>
            </w:r>
          </w:p>
        </w:tc>
        <w:tc>
          <w:tcPr>
            <w:tcW w:w="721" w:type="dxa"/>
            <w:tcBorders>
              <w:top w:val="single" w:sz="4" w:space="0" w:color="000000"/>
              <w:left w:val="single" w:sz="4" w:space="0" w:color="000000"/>
              <w:bottom w:val="single" w:sz="4" w:space="0" w:color="000000"/>
            </w:tcBorders>
            <w:shd w:val="clear" w:color="auto" w:fill="FFFFFF"/>
            <w:vAlign w:val="center"/>
          </w:tcPr>
          <w:p w:rsidR="00EA0B64" w:rsidRPr="00CC1072" w:rsidRDefault="00985CFE" w:rsidP="00823C18">
            <w:pPr>
              <w:snapToGrid w:val="0"/>
              <w:jc w:val="center"/>
            </w:pPr>
            <w:r>
              <w:t>1000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A0B64" w:rsidRPr="00CC1072" w:rsidRDefault="00985CFE" w:rsidP="00823C18">
            <w:pPr>
              <w:snapToGrid w:val="0"/>
              <w:jc w:val="center"/>
            </w:pPr>
            <w:r>
              <w:t>1000</w:t>
            </w:r>
          </w:p>
        </w:tc>
        <w:tc>
          <w:tcPr>
            <w:tcW w:w="610" w:type="dxa"/>
            <w:tcBorders>
              <w:top w:val="single" w:sz="4" w:space="0" w:color="000000"/>
              <w:left w:val="single" w:sz="4" w:space="0" w:color="auto"/>
              <w:bottom w:val="single" w:sz="4" w:space="0" w:color="000000"/>
            </w:tcBorders>
            <w:shd w:val="clear" w:color="auto" w:fill="FFFFFF"/>
            <w:vAlign w:val="center"/>
          </w:tcPr>
          <w:p w:rsidR="00EA0B64" w:rsidRPr="00CC1072" w:rsidRDefault="00985CFE" w:rsidP="00823C18">
            <w:pPr>
              <w:snapToGrid w:val="0"/>
              <w:jc w:val="center"/>
            </w:pPr>
            <w:r>
              <w:t>1150</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0B64" w:rsidRPr="00CC1072" w:rsidRDefault="00985CFE" w:rsidP="00823C18">
            <w:pPr>
              <w:snapToGrid w:val="0"/>
              <w:jc w:val="center"/>
            </w:pPr>
            <w:r>
              <w:t>4100</w:t>
            </w:r>
          </w:p>
        </w:tc>
      </w:tr>
      <w:tr w:rsidR="00EE40E7" w:rsidRPr="00CC1072" w:rsidTr="00985CF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3966" w:type="dxa"/>
            <w:tcBorders>
              <w:top w:val="single" w:sz="4" w:space="0" w:color="000000"/>
              <w:left w:val="single" w:sz="4" w:space="0" w:color="000000"/>
              <w:bottom w:val="single" w:sz="4" w:space="0" w:color="000000"/>
            </w:tcBorders>
            <w:shd w:val="clear" w:color="auto" w:fill="FFFFFF"/>
          </w:tcPr>
          <w:p w:rsidR="00EE40E7" w:rsidRPr="00CC1072" w:rsidRDefault="00EE40E7" w:rsidP="007459C3">
            <w:pPr>
              <w:shd w:val="clear" w:color="auto" w:fill="FFFFFF"/>
              <w:snapToGrid w:val="0"/>
              <w:rPr>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r>
    </w:tbl>
    <w:p w:rsidR="00276440" w:rsidRDefault="00276440" w:rsidP="0007656C">
      <w:pPr>
        <w:shd w:val="clear" w:color="auto" w:fill="FFFFFF"/>
        <w:ind w:right="-52" w:firstLine="540"/>
        <w:jc w:val="both"/>
      </w:pPr>
    </w:p>
    <w:p w:rsidR="0007656C" w:rsidRPr="00CC1072" w:rsidRDefault="0007656C" w:rsidP="0007656C">
      <w:pPr>
        <w:shd w:val="clear" w:color="auto" w:fill="FFFFFF"/>
        <w:ind w:right="-52" w:firstLine="540"/>
        <w:jc w:val="both"/>
      </w:pPr>
      <w:r w:rsidRPr="00CC1072">
        <w:t xml:space="preserve">В результате анализа </w:t>
      </w:r>
      <w:r w:rsidRPr="00CC1072">
        <w:rPr>
          <w:bCs/>
        </w:rPr>
        <w:t xml:space="preserve">состояния   </w:t>
      </w:r>
      <w:r w:rsidR="00EA0B64">
        <w:rPr>
          <w:bCs/>
        </w:rPr>
        <w:t>улично-</w:t>
      </w:r>
      <w:r w:rsidR="00EE40E7" w:rsidRPr="00CC1072">
        <w:rPr>
          <w:bCs/>
        </w:rPr>
        <w:t xml:space="preserve">дорожной сети </w:t>
      </w:r>
      <w:r w:rsidRPr="00CC1072">
        <w:rPr>
          <w:bCs/>
        </w:rPr>
        <w:t xml:space="preserve"> </w:t>
      </w:r>
      <w:r w:rsidR="00985CFE">
        <w:t>МОГП «Поселок Онохой»</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07656C" w:rsidRDefault="0007656C" w:rsidP="0007656C">
      <w:pPr>
        <w:shd w:val="clear" w:color="auto" w:fill="FFFFFF"/>
        <w:ind w:right="-52" w:firstLine="708"/>
        <w:jc w:val="both"/>
      </w:pPr>
      <w:r w:rsidRPr="00CC1072">
        <w:rPr>
          <w:spacing w:val="-1"/>
        </w:rPr>
        <w:t>Оценочное распределение денежных средств на реализацию П</w:t>
      </w:r>
      <w:r w:rsidR="00844C78" w:rsidRPr="00CC1072">
        <w:rPr>
          <w:spacing w:val="-1"/>
        </w:rPr>
        <w:t>Т</w:t>
      </w:r>
      <w:r w:rsidRPr="00CC1072">
        <w:rPr>
          <w:spacing w:val="-1"/>
        </w:rPr>
        <w:t>Р (в ценах 2016 го</w:t>
      </w:r>
      <w:r w:rsidRPr="00CC1072">
        <w:rPr>
          <w:spacing w:val="-1"/>
        </w:rPr>
        <w:softHyphen/>
      </w:r>
      <w:r w:rsidRPr="00CC1072">
        <w:t>да) приведено в таб.</w:t>
      </w:r>
    </w:p>
    <w:p w:rsidR="009B4A82" w:rsidRPr="00CC1072" w:rsidRDefault="009B4A82" w:rsidP="0007656C">
      <w:pPr>
        <w:shd w:val="clear" w:color="auto" w:fill="FFFFFF"/>
        <w:ind w:right="-52" w:firstLine="708"/>
        <w:jc w:val="both"/>
      </w:pPr>
    </w:p>
    <w:p w:rsidR="0007656C" w:rsidRPr="009B4A82" w:rsidRDefault="0007656C" w:rsidP="0007656C">
      <w:pPr>
        <w:shd w:val="clear" w:color="auto" w:fill="FFFFFF"/>
        <w:ind w:firstLine="708"/>
        <w:jc w:val="both"/>
        <w:rPr>
          <w:color w:val="000000"/>
          <w:spacing w:val="-1"/>
        </w:rPr>
      </w:pPr>
      <w:r w:rsidRPr="009B4A82">
        <w:rPr>
          <w:color w:val="000000"/>
          <w:spacing w:val="-1"/>
        </w:rPr>
        <w:t xml:space="preserve">Таблица </w:t>
      </w:r>
      <w:r w:rsidR="009B4A82" w:rsidRPr="009B4A82">
        <w:rPr>
          <w:color w:val="000000"/>
          <w:spacing w:val="-1"/>
        </w:rPr>
        <w:t>9</w:t>
      </w:r>
      <w:r w:rsidRPr="009B4A82">
        <w:rPr>
          <w:color w:val="000000"/>
          <w:spacing w:val="-1"/>
        </w:rPr>
        <w:t>. Источники привлечения денежных средств на реализацию П</w:t>
      </w:r>
      <w:r w:rsidR="00985CFE" w:rsidRPr="009B4A82">
        <w:rPr>
          <w:color w:val="000000"/>
          <w:spacing w:val="-1"/>
        </w:rPr>
        <w:t>Т</w:t>
      </w:r>
      <w:r w:rsidRPr="009B4A82">
        <w:rPr>
          <w:color w:val="000000"/>
          <w:spacing w:val="-1"/>
        </w:rPr>
        <w:t xml:space="preserve">Р </w:t>
      </w:r>
      <w:r w:rsidR="00985CFE" w:rsidRPr="009B4A82">
        <w:t>МОГП «Поселок Онохой»</w:t>
      </w:r>
      <w:r w:rsidRPr="009B4A82">
        <w:rPr>
          <w:color w:val="000000"/>
          <w:spacing w:val="-1"/>
        </w:rPr>
        <w:t>, тыс. руб.</w:t>
      </w:r>
    </w:p>
    <w:tbl>
      <w:tblPr>
        <w:tblW w:w="10263" w:type="dxa"/>
        <w:tblInd w:w="40" w:type="dxa"/>
        <w:tblLayout w:type="fixed"/>
        <w:tblCellMar>
          <w:left w:w="40" w:type="dxa"/>
          <w:right w:w="40" w:type="dxa"/>
        </w:tblCellMar>
        <w:tblLook w:val="0000"/>
      </w:tblPr>
      <w:tblGrid>
        <w:gridCol w:w="552"/>
        <w:gridCol w:w="2016"/>
        <w:gridCol w:w="1517"/>
        <w:gridCol w:w="1495"/>
        <w:gridCol w:w="1980"/>
        <w:gridCol w:w="1260"/>
        <w:gridCol w:w="1443"/>
      </w:tblGrid>
      <w:tr w:rsidR="0007656C" w:rsidRPr="00CC1072">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8" w:lineRule="exact"/>
              <w:ind w:left="38" w:right="53"/>
              <w:jc w:val="center"/>
              <w:rPr>
                <w:b/>
              </w:rPr>
            </w:pPr>
            <w:r w:rsidRPr="00CC1072">
              <w:rPr>
                <w:b/>
                <w:spacing w:val="-1"/>
              </w:rPr>
              <w:t xml:space="preserve">В т.ч.  </w:t>
            </w:r>
            <w:proofErr w:type="spellStart"/>
            <w:proofErr w:type="gramStart"/>
            <w:r w:rsidRPr="00CC1072">
              <w:rPr>
                <w:b/>
                <w:spacing w:val="-1"/>
              </w:rPr>
              <w:t>федераль</w:t>
            </w:r>
            <w:proofErr w:type="spellEnd"/>
            <w:r w:rsidR="008B17D9">
              <w:rPr>
                <w:b/>
                <w:spacing w:val="-1"/>
              </w:rPr>
              <w:t xml:space="preserve"> </w:t>
            </w:r>
            <w:proofErr w:type="spellStart"/>
            <w:r w:rsidRPr="00CC1072">
              <w:rPr>
                <w:b/>
                <w:spacing w:val="-1"/>
              </w:rPr>
              <w:t>ный</w:t>
            </w:r>
            <w:proofErr w:type="spellEnd"/>
            <w:proofErr w:type="gramEnd"/>
            <w:r w:rsidRPr="00CC1072">
              <w:rPr>
                <w:b/>
                <w:spacing w:val="-1"/>
              </w:rPr>
              <w:t xml:space="preserve"> </w:t>
            </w:r>
            <w:r w:rsidRPr="00CC1072">
              <w:rPr>
                <w:b/>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985CFE">
            <w:pPr>
              <w:shd w:val="clear" w:color="auto" w:fill="FFFFFF"/>
              <w:snapToGrid w:val="0"/>
              <w:spacing w:line="274" w:lineRule="exact"/>
              <w:ind w:left="110" w:right="120"/>
              <w:jc w:val="center"/>
              <w:rPr>
                <w:b/>
              </w:rPr>
            </w:pPr>
            <w:r w:rsidRPr="00CC1072">
              <w:rPr>
                <w:b/>
                <w:spacing w:val="-3"/>
              </w:rPr>
              <w:t xml:space="preserve">В т.ч. </w:t>
            </w:r>
            <w:r w:rsidRPr="00CC1072">
              <w:rPr>
                <w:b/>
              </w:rPr>
              <w:t xml:space="preserve">бюджет </w:t>
            </w:r>
            <w:r w:rsidR="00985CFE">
              <w:rPr>
                <w:b/>
              </w:rPr>
              <w:t xml:space="preserve">Республики Бурятия </w:t>
            </w:r>
          </w:p>
        </w:tc>
        <w:tc>
          <w:tcPr>
            <w:tcW w:w="126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jc w:val="center"/>
              <w:rPr>
                <w:b/>
              </w:rPr>
            </w:pPr>
            <w:r w:rsidRPr="00CC1072">
              <w:rPr>
                <w:b/>
              </w:rPr>
              <w:t>В т.ч.</w:t>
            </w:r>
          </w:p>
          <w:p w:rsidR="0007656C" w:rsidRPr="00CC1072" w:rsidRDefault="0007656C" w:rsidP="007459C3">
            <w:pPr>
              <w:shd w:val="clear" w:color="auto" w:fill="FFFFFF"/>
              <w:spacing w:line="274" w:lineRule="exact"/>
              <w:jc w:val="center"/>
              <w:rPr>
                <w:b/>
                <w:spacing w:val="-1"/>
              </w:rPr>
            </w:pPr>
            <w:r w:rsidRPr="00CC1072">
              <w:rPr>
                <w:b/>
                <w:spacing w:val="-1"/>
              </w:rPr>
              <w:t>бюджет</w:t>
            </w:r>
          </w:p>
          <w:p w:rsidR="0007656C" w:rsidRPr="00985CFE" w:rsidRDefault="00985CFE" w:rsidP="00985CFE">
            <w:pPr>
              <w:shd w:val="clear" w:color="auto" w:fill="FFFFFF"/>
              <w:spacing w:line="274" w:lineRule="exact"/>
              <w:jc w:val="center"/>
              <w:rPr>
                <w:b/>
                <w:spacing w:val="-2"/>
              </w:rPr>
            </w:pPr>
            <w:r w:rsidRPr="00985CFE">
              <w:rPr>
                <w:b/>
              </w:rPr>
              <w:t>МОГП «Поселок Онохой»</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072" w:rsidRDefault="0007656C" w:rsidP="007459C3">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 xml:space="preserve">бюджетные </w:t>
            </w:r>
            <w:r w:rsidRPr="00CC1072">
              <w:rPr>
                <w:b/>
                <w:spacing w:val="-1"/>
              </w:rPr>
              <w:t>источники</w:t>
            </w:r>
          </w:p>
        </w:tc>
      </w:tr>
      <w:tr w:rsidR="00B12EDE" w:rsidRPr="00CC107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7459C3">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173FEC">
            <w:pPr>
              <w:shd w:val="clear" w:color="auto" w:fill="FFFFFF"/>
              <w:snapToGrid w:val="0"/>
              <w:rPr>
                <w:color w:val="000000"/>
              </w:rPr>
            </w:pPr>
            <w:r w:rsidRPr="00CC1072">
              <w:rPr>
                <w:color w:val="000000"/>
              </w:rPr>
              <w:t>Ремонт дорог</w:t>
            </w:r>
          </w:p>
          <w:p w:rsidR="00B12EDE" w:rsidRPr="00CC1072" w:rsidRDefault="00B12EDE" w:rsidP="00173FEC">
            <w:pPr>
              <w:shd w:val="clear" w:color="auto" w:fill="FFFFFF"/>
              <w:snapToGrid w:val="0"/>
              <w:rPr>
                <w:color w:val="000000"/>
              </w:rPr>
            </w:pPr>
          </w:p>
          <w:p w:rsidR="00B12EDE" w:rsidRPr="00CC1072" w:rsidRDefault="00B12EDE" w:rsidP="00173FEC">
            <w:pPr>
              <w:shd w:val="clear" w:color="auto" w:fill="FFFFFF"/>
              <w:snapToGrid w:val="0"/>
              <w:rPr>
                <w:color w:val="000000"/>
              </w:rPr>
            </w:pPr>
          </w:p>
          <w:p w:rsidR="00B12EDE" w:rsidRPr="00CC1072" w:rsidRDefault="00B12EDE" w:rsidP="00173FEC">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B12EDE" w:rsidRPr="00CC1072" w:rsidRDefault="008B17D9" w:rsidP="007459C3">
            <w:pPr>
              <w:shd w:val="clear" w:color="auto" w:fill="FFFFFF"/>
              <w:snapToGrid w:val="0"/>
              <w:ind w:left="-56"/>
              <w:jc w:val="center"/>
            </w:pPr>
            <w:r>
              <w:t>55039</w:t>
            </w:r>
          </w:p>
        </w:tc>
        <w:tc>
          <w:tcPr>
            <w:tcW w:w="1495" w:type="dxa"/>
            <w:tcBorders>
              <w:top w:val="single" w:sz="4" w:space="0" w:color="000000"/>
              <w:left w:val="single" w:sz="4" w:space="0" w:color="000000"/>
              <w:bottom w:val="single" w:sz="4" w:space="0" w:color="000000"/>
            </w:tcBorders>
            <w:shd w:val="clear" w:color="auto" w:fill="FFFFFF"/>
          </w:tcPr>
          <w:p w:rsidR="00B12EDE" w:rsidRPr="00CC1072" w:rsidRDefault="00972FAA" w:rsidP="007459C3">
            <w:pPr>
              <w:shd w:val="clear" w:color="auto" w:fill="FFFFFF"/>
              <w:snapToGrid w:val="0"/>
              <w:ind w:right="5"/>
              <w:jc w:val="center"/>
            </w:pPr>
            <w:r>
              <w:t>0</w:t>
            </w:r>
          </w:p>
        </w:tc>
        <w:tc>
          <w:tcPr>
            <w:tcW w:w="1980" w:type="dxa"/>
            <w:tcBorders>
              <w:top w:val="single" w:sz="4" w:space="0" w:color="000000"/>
              <w:left w:val="single" w:sz="4" w:space="0" w:color="000000"/>
              <w:bottom w:val="single" w:sz="4" w:space="0" w:color="000000"/>
            </w:tcBorders>
            <w:shd w:val="clear" w:color="auto" w:fill="FFFFFF"/>
          </w:tcPr>
          <w:p w:rsidR="00B12EDE" w:rsidRPr="00CC1072" w:rsidRDefault="00972FAA" w:rsidP="007459C3">
            <w:pPr>
              <w:shd w:val="clear" w:color="auto" w:fill="FFFFFF"/>
              <w:snapToGrid w:val="0"/>
              <w:jc w:val="center"/>
            </w:pPr>
            <w:r>
              <w:t>0</w:t>
            </w:r>
          </w:p>
        </w:tc>
        <w:tc>
          <w:tcPr>
            <w:tcW w:w="1260" w:type="dxa"/>
            <w:tcBorders>
              <w:top w:val="single" w:sz="4" w:space="0" w:color="000000"/>
              <w:left w:val="single" w:sz="4" w:space="0" w:color="000000"/>
              <w:bottom w:val="single" w:sz="4" w:space="0" w:color="000000"/>
            </w:tcBorders>
            <w:shd w:val="clear" w:color="auto" w:fill="FFFFFF"/>
          </w:tcPr>
          <w:p w:rsidR="00B12EDE" w:rsidRPr="00CC1072" w:rsidRDefault="00985CFE" w:rsidP="007459C3">
            <w:pPr>
              <w:shd w:val="clear" w:color="auto" w:fill="FFFFFF"/>
              <w:snapToGrid w:val="0"/>
              <w:jc w:val="center"/>
            </w:pPr>
            <w:r>
              <w:t>24507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C1072" w:rsidRDefault="00972FAA" w:rsidP="007459C3">
            <w:pPr>
              <w:shd w:val="clear" w:color="auto" w:fill="FFFFFF"/>
              <w:snapToGrid w:val="0"/>
              <w:jc w:val="center"/>
            </w:pPr>
            <w:r>
              <w:t>32032</w:t>
            </w:r>
          </w:p>
        </w:tc>
      </w:tr>
      <w:tr w:rsidR="00B12EDE" w:rsidRPr="00CC107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7459C3">
            <w:pPr>
              <w:shd w:val="clear" w:color="auto" w:fill="FFFFFF"/>
              <w:snapToGrid w:val="0"/>
              <w:ind w:left="14"/>
              <w:jc w:val="center"/>
            </w:pPr>
            <w:r w:rsidRPr="00CC1072">
              <w:t>2</w:t>
            </w:r>
          </w:p>
        </w:tc>
        <w:tc>
          <w:tcPr>
            <w:tcW w:w="2016" w:type="dxa"/>
            <w:tcBorders>
              <w:top w:val="single" w:sz="4" w:space="0" w:color="000000"/>
              <w:left w:val="single" w:sz="4" w:space="0" w:color="000000"/>
              <w:bottom w:val="single" w:sz="4" w:space="0" w:color="000000"/>
            </w:tcBorders>
            <w:shd w:val="clear" w:color="auto" w:fill="FFFFFF"/>
          </w:tcPr>
          <w:p w:rsidR="00B12EDE" w:rsidRPr="00CC1072" w:rsidRDefault="00B12EDE" w:rsidP="00173FEC">
            <w:pPr>
              <w:shd w:val="clear" w:color="auto" w:fill="FFFFFF"/>
              <w:snapToGrid w:val="0"/>
              <w:rPr>
                <w:color w:val="000000"/>
              </w:rPr>
            </w:pPr>
            <w:r w:rsidRPr="00CC107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B12EDE" w:rsidRPr="00CC1072" w:rsidRDefault="00985CFE" w:rsidP="007459C3">
            <w:pPr>
              <w:shd w:val="clear" w:color="auto" w:fill="FFFFFF"/>
              <w:snapToGrid w:val="0"/>
              <w:jc w:val="center"/>
            </w:pPr>
            <w:r>
              <w:t>4100</w:t>
            </w:r>
          </w:p>
        </w:tc>
        <w:tc>
          <w:tcPr>
            <w:tcW w:w="1495" w:type="dxa"/>
            <w:tcBorders>
              <w:top w:val="single" w:sz="4" w:space="0" w:color="000000"/>
              <w:left w:val="single" w:sz="4" w:space="0" w:color="000000"/>
              <w:bottom w:val="single" w:sz="4" w:space="0" w:color="000000"/>
            </w:tcBorders>
            <w:shd w:val="clear" w:color="auto" w:fill="FFFFFF"/>
          </w:tcPr>
          <w:p w:rsidR="00B12EDE" w:rsidRPr="00CC1072" w:rsidRDefault="00B12EDE" w:rsidP="007459C3">
            <w:pPr>
              <w:shd w:val="clear" w:color="auto" w:fill="FFFFFF"/>
              <w:snapToGrid w:val="0"/>
              <w:ind w:right="5"/>
              <w:jc w:val="center"/>
            </w:pPr>
            <w:r w:rsidRPr="00CC1072">
              <w:t>0</w:t>
            </w:r>
          </w:p>
        </w:tc>
        <w:tc>
          <w:tcPr>
            <w:tcW w:w="1980" w:type="dxa"/>
            <w:tcBorders>
              <w:top w:val="single" w:sz="4" w:space="0" w:color="000000"/>
              <w:left w:val="single" w:sz="4" w:space="0" w:color="000000"/>
              <w:bottom w:val="single" w:sz="4" w:space="0" w:color="000000"/>
            </w:tcBorders>
            <w:shd w:val="clear" w:color="auto" w:fill="FFFFFF"/>
          </w:tcPr>
          <w:p w:rsidR="00B12EDE" w:rsidRPr="00CC1072" w:rsidRDefault="00985CFE" w:rsidP="007459C3">
            <w:pPr>
              <w:shd w:val="clear" w:color="auto" w:fill="FFFFFF"/>
              <w:snapToGrid w:val="0"/>
              <w:jc w:val="center"/>
            </w:pPr>
            <w:r>
              <w:t>1307</w:t>
            </w:r>
          </w:p>
        </w:tc>
        <w:tc>
          <w:tcPr>
            <w:tcW w:w="1260" w:type="dxa"/>
            <w:tcBorders>
              <w:top w:val="single" w:sz="4" w:space="0" w:color="000000"/>
              <w:left w:val="single" w:sz="4" w:space="0" w:color="000000"/>
              <w:bottom w:val="single" w:sz="4" w:space="0" w:color="000000"/>
            </w:tcBorders>
            <w:shd w:val="clear" w:color="auto" w:fill="FFFFFF"/>
          </w:tcPr>
          <w:p w:rsidR="00B12EDE" w:rsidRPr="00CC1072" w:rsidRDefault="00A51DC0" w:rsidP="007459C3">
            <w:pPr>
              <w:shd w:val="clear" w:color="auto" w:fill="FFFFFF"/>
              <w:snapToGrid w:val="0"/>
              <w:jc w:val="center"/>
            </w:pPr>
            <w:r>
              <w:t>2793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r>
    </w:tbl>
    <w:p w:rsidR="00276440" w:rsidRDefault="00276440" w:rsidP="0007656C">
      <w:pPr>
        <w:shd w:val="clear" w:color="auto" w:fill="FFFFFF"/>
        <w:ind w:right="-52" w:firstLine="708"/>
        <w:jc w:val="both"/>
      </w:pPr>
    </w:p>
    <w:p w:rsidR="0007656C" w:rsidRPr="00CC1072" w:rsidRDefault="0007656C" w:rsidP="0007656C">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07656C" w:rsidRPr="00CC1072" w:rsidRDefault="0007656C" w:rsidP="0007656C">
      <w:pPr>
        <w:shd w:val="clear" w:color="auto" w:fill="FFFFFF"/>
        <w:spacing w:line="274" w:lineRule="exact"/>
        <w:ind w:left="67" w:right="130" w:firstLine="768"/>
        <w:jc w:val="both"/>
      </w:pPr>
      <w:r w:rsidRPr="00CC1072">
        <w:rPr>
          <w:spacing w:val="-1"/>
        </w:rPr>
        <w:lastRenderedPageBreak/>
        <w:t xml:space="preserve">Перспективы </w:t>
      </w:r>
      <w:r w:rsidR="00A51DC0">
        <w:t xml:space="preserve">МОГП «Поселок Онохой» </w:t>
      </w:r>
      <w:r w:rsidRPr="00CC1072">
        <w:rPr>
          <w:spacing w:val="-1"/>
        </w:rPr>
        <w:t xml:space="preserve"> до 203</w:t>
      </w:r>
      <w:r w:rsidR="00A51DC0">
        <w:rPr>
          <w:spacing w:val="-1"/>
        </w:rPr>
        <w:t>6</w:t>
      </w:r>
      <w:r w:rsidRPr="00CC1072">
        <w:rPr>
          <w:spacing w:val="-1"/>
        </w:rPr>
        <w:t xml:space="preserve">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00DF0452" w:rsidRPr="00CC1072">
        <w:t>вах</w:t>
      </w:r>
      <w:r w:rsidR="00A51DC0">
        <w:t xml:space="preserve">, развитие промышленного производства, создание крупного </w:t>
      </w:r>
      <w:proofErr w:type="spellStart"/>
      <w:r w:rsidR="00A51DC0">
        <w:t>логистического</w:t>
      </w:r>
      <w:proofErr w:type="spellEnd"/>
      <w:r w:rsidR="00A51DC0">
        <w:t xml:space="preserve"> центра.</w:t>
      </w:r>
    </w:p>
    <w:p w:rsidR="0007656C" w:rsidRPr="00CC1072" w:rsidRDefault="0007656C" w:rsidP="0007656C">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 xml:space="preserve">экономического развития </w:t>
      </w:r>
      <w:r w:rsidR="00A51DC0">
        <w:rPr>
          <w:spacing w:val="-1"/>
        </w:rPr>
        <w:t>муниципального образования городского поселения «Поселок Онохой»</w:t>
      </w:r>
      <w:proofErr w:type="gramStart"/>
      <w:r w:rsidR="00A51DC0">
        <w:rPr>
          <w:spacing w:val="-1"/>
        </w:rPr>
        <w:t xml:space="preserve"> </w:t>
      </w:r>
      <w:r w:rsidRPr="00CC1072">
        <w:rPr>
          <w:spacing w:val="-1"/>
        </w:rPr>
        <w:t>,</w:t>
      </w:r>
      <w:proofErr w:type="gramEnd"/>
      <w:r w:rsidRPr="00CC1072">
        <w:rPr>
          <w:spacing w:val="-1"/>
        </w:rPr>
        <w:t xml:space="preserve"> отмечается следующее:</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 xml:space="preserve">транспортная доступность населенных пунктов поселения </w:t>
      </w:r>
      <w:r w:rsidR="00A51DC0">
        <w:t>удовлетворительная</w:t>
      </w:r>
      <w:r w:rsidRPr="00CC1072">
        <w:t>;</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EF20F5" w:rsidRPr="00CC1072" w:rsidRDefault="0007656C" w:rsidP="0007656C">
      <w:pPr>
        <w:shd w:val="clear" w:color="auto" w:fill="FFFFFF"/>
        <w:jc w:val="both"/>
        <w:rPr>
          <w:b/>
          <w:bCs/>
        </w:rPr>
      </w:pPr>
      <w:r w:rsidRPr="00CC1072">
        <w:rPr>
          <w:spacing w:val="-1"/>
        </w:rPr>
        <w:t>доходы населения на уро</w:t>
      </w:r>
      <w:r w:rsidR="00DF0452" w:rsidRPr="00CC1072">
        <w:rPr>
          <w:spacing w:val="-1"/>
        </w:rPr>
        <w:t xml:space="preserve">вне </w:t>
      </w:r>
      <w:proofErr w:type="gramStart"/>
      <w:r w:rsidR="00DF0452" w:rsidRPr="00CC1072">
        <w:rPr>
          <w:spacing w:val="-1"/>
        </w:rPr>
        <w:t>средних</w:t>
      </w:r>
      <w:proofErr w:type="gramEnd"/>
      <w:r w:rsidR="00DF0452" w:rsidRPr="00CC1072">
        <w:rPr>
          <w:spacing w:val="-1"/>
        </w:rPr>
        <w:t xml:space="preserve"> по району.</w:t>
      </w:r>
    </w:p>
    <w:p w:rsidR="00EF20F5" w:rsidRPr="00CC1072" w:rsidRDefault="00EF20F5" w:rsidP="00EF20F5">
      <w:pPr>
        <w:shd w:val="clear" w:color="auto" w:fill="FFFFFF"/>
        <w:jc w:val="both"/>
        <w:rPr>
          <w:b/>
          <w:bCs/>
        </w:rPr>
      </w:pPr>
    </w:p>
    <w:p w:rsidR="00E15DBB" w:rsidRPr="00CC1072" w:rsidRDefault="00E15DBB" w:rsidP="00E15DBB">
      <w:pPr>
        <w:shd w:val="clear" w:color="auto" w:fill="FFFFFF"/>
        <w:jc w:val="both"/>
        <w:rPr>
          <w:b/>
          <w:bCs/>
          <w:sz w:val="28"/>
          <w:szCs w:val="28"/>
        </w:rPr>
      </w:pPr>
    </w:p>
    <w:p w:rsidR="00ED142E" w:rsidRPr="00CC1072" w:rsidRDefault="003227FE" w:rsidP="009B4A82">
      <w:pPr>
        <w:pStyle w:val="a4"/>
        <w:spacing w:before="0" w:beforeAutospacing="0" w:after="150" w:afterAutospacing="0" w:line="238" w:lineRule="atLeast"/>
        <w:jc w:val="center"/>
        <w:rPr>
          <w:b/>
          <w:color w:val="242424"/>
          <w:sz w:val="28"/>
          <w:szCs w:val="28"/>
        </w:rPr>
      </w:pPr>
      <w:r w:rsidRPr="00CC1072">
        <w:rPr>
          <w:b/>
          <w:color w:val="242424"/>
          <w:sz w:val="28"/>
          <w:szCs w:val="28"/>
        </w:rPr>
        <w:t>7.</w:t>
      </w:r>
      <w:r w:rsidR="003E5AF2" w:rsidRPr="00CC1072">
        <w:rPr>
          <w:b/>
          <w:color w:val="242424"/>
          <w:sz w:val="28"/>
          <w:szCs w:val="28"/>
        </w:rPr>
        <w:t xml:space="preserve"> Оценка эффективности мероприятий развития транспортной инфраструктуры.</w:t>
      </w:r>
    </w:p>
    <w:p w:rsidR="00375621"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развитие трансп</w:t>
      </w:r>
      <w:r w:rsidR="004619FF" w:rsidRPr="00CC1072">
        <w:rPr>
          <w:bCs/>
        </w:rPr>
        <w:t>ортной инфраструктуры поселения</w:t>
      </w:r>
      <w:r w:rsidR="00D87A5E" w:rsidRPr="00CC1072">
        <w:rPr>
          <w:bCs/>
        </w:rPr>
        <w:t xml:space="preserve"> </w:t>
      </w:r>
    </w:p>
    <w:p w:rsidR="00375621" w:rsidRPr="00CC1072" w:rsidRDefault="00375621" w:rsidP="00375621">
      <w:pPr>
        <w:shd w:val="clear" w:color="auto" w:fill="FFFFFF"/>
        <w:spacing w:line="240" w:lineRule="atLeast"/>
        <w:jc w:val="both"/>
        <w:rPr>
          <w:bCs/>
        </w:rPr>
      </w:pPr>
      <w:r w:rsidRPr="00CC1072">
        <w:rPr>
          <w:bCs/>
        </w:rPr>
        <w:t>-</w:t>
      </w:r>
      <w:proofErr w:type="gramStart"/>
      <w:r w:rsidR="00D87A5E" w:rsidRPr="00CC1072">
        <w:rPr>
          <w:bCs/>
        </w:rPr>
        <w:t>сбалансированное</w:t>
      </w:r>
      <w:proofErr w:type="gramEnd"/>
      <w:r w:rsidR="00D87A5E" w:rsidRPr="00CC1072">
        <w:rPr>
          <w:bCs/>
        </w:rPr>
        <w:t xml:space="preserve"> и скоординированное с и</w:t>
      </w:r>
      <w:r w:rsidR="004619FF" w:rsidRPr="00CC1072">
        <w:rPr>
          <w:bCs/>
        </w:rPr>
        <w:t>ными сферами жизни деятельности</w:t>
      </w:r>
    </w:p>
    <w:p w:rsidR="004619FF"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формирование условий для социа</w:t>
      </w:r>
      <w:r w:rsidR="004619FF" w:rsidRPr="00CC1072">
        <w:rPr>
          <w:bCs/>
        </w:rPr>
        <w:t>льно- экономического развития</w:t>
      </w:r>
    </w:p>
    <w:p w:rsidR="004619FF" w:rsidRPr="00CC1072" w:rsidRDefault="004619FF" w:rsidP="00375621">
      <w:pPr>
        <w:shd w:val="clear" w:color="auto" w:fill="FFFFFF"/>
        <w:spacing w:line="240" w:lineRule="atLeast"/>
        <w:jc w:val="both"/>
        <w:rPr>
          <w:bCs/>
        </w:rPr>
      </w:pPr>
      <w:r w:rsidRPr="00CC1072">
        <w:rPr>
          <w:bCs/>
        </w:rPr>
        <w:t>-повышение безопасности</w:t>
      </w:r>
      <w:r w:rsidR="00D87A5E" w:rsidRPr="00CC1072">
        <w:rPr>
          <w:bCs/>
        </w:rPr>
        <w:t xml:space="preserve"> </w:t>
      </w:r>
    </w:p>
    <w:p w:rsidR="004619FF" w:rsidRPr="00CC1072" w:rsidRDefault="004619FF" w:rsidP="00375621">
      <w:pPr>
        <w:shd w:val="clear" w:color="auto" w:fill="FFFFFF"/>
        <w:spacing w:line="240" w:lineRule="atLeast"/>
        <w:jc w:val="both"/>
        <w:rPr>
          <w:bCs/>
        </w:rPr>
      </w:pPr>
      <w:r w:rsidRPr="00CC1072">
        <w:rPr>
          <w:bCs/>
        </w:rPr>
        <w:t>-</w:t>
      </w:r>
      <w:r w:rsidR="00D87A5E" w:rsidRPr="00CC1072">
        <w:rPr>
          <w:bCs/>
        </w:rPr>
        <w:t>качество эффективности трансп</w:t>
      </w:r>
      <w:r w:rsidRPr="00CC1072">
        <w:rPr>
          <w:bCs/>
        </w:rPr>
        <w:t>ортного обслуживания населения,</w:t>
      </w:r>
      <w:r w:rsidR="00D87A5E" w:rsidRPr="00CC1072">
        <w:rPr>
          <w:bCs/>
        </w:rPr>
        <w:t xml:space="preserve"> юридических лиц и </w:t>
      </w:r>
      <w:r w:rsidR="00F96797">
        <w:rPr>
          <w:bCs/>
        </w:rPr>
        <w:t>индивидуальных предпринимателей</w:t>
      </w:r>
      <w:r w:rsidR="00D87A5E" w:rsidRPr="00CC1072">
        <w:rPr>
          <w:bCs/>
        </w:rPr>
        <w:t>, осуществляю</w:t>
      </w:r>
      <w:r w:rsidRPr="00CC1072">
        <w:rPr>
          <w:bCs/>
        </w:rPr>
        <w:t xml:space="preserve">щих экономическую деятельность </w:t>
      </w:r>
      <w:r w:rsidR="00D87A5E" w:rsidRPr="00CC1072">
        <w:rPr>
          <w:bCs/>
        </w:rPr>
        <w:t xml:space="preserve"> </w:t>
      </w:r>
    </w:p>
    <w:p w:rsidR="00CA6605" w:rsidRPr="00CC1072" w:rsidRDefault="004619FF" w:rsidP="004619FF">
      <w:pPr>
        <w:shd w:val="clear" w:color="auto" w:fill="FFFFFF"/>
        <w:spacing w:line="240" w:lineRule="atLeast"/>
        <w:jc w:val="both"/>
        <w:rPr>
          <w:bCs/>
        </w:rPr>
      </w:pPr>
      <w:r w:rsidRPr="00CC1072">
        <w:t>-</w:t>
      </w:r>
      <w:r w:rsidR="00D87A5E" w:rsidRPr="00CC1072">
        <w:t>снижение негативного воздействия транспортной инфраструктуры на окружающую среду поселения.</w:t>
      </w:r>
    </w:p>
    <w:p w:rsidR="00FF3BA3" w:rsidRDefault="00FF3BA3" w:rsidP="00E72041">
      <w:pPr>
        <w:pStyle w:val="a4"/>
        <w:spacing w:before="0" w:beforeAutospacing="0" w:after="150" w:afterAutospacing="0" w:line="238" w:lineRule="atLeast"/>
        <w:rPr>
          <w:color w:val="242424"/>
          <w:sz w:val="20"/>
          <w:szCs w:val="20"/>
        </w:rPr>
      </w:pPr>
    </w:p>
    <w:p w:rsidR="00F96797" w:rsidRPr="00CC1072" w:rsidRDefault="00F96797" w:rsidP="00E72041">
      <w:pPr>
        <w:pStyle w:val="a4"/>
        <w:spacing w:before="0" w:beforeAutospacing="0" w:after="150" w:afterAutospacing="0" w:line="238" w:lineRule="atLeast"/>
        <w:rPr>
          <w:color w:val="242424"/>
          <w:sz w:val="20"/>
          <w:szCs w:val="20"/>
        </w:rPr>
      </w:pPr>
    </w:p>
    <w:p w:rsidR="00276440" w:rsidRDefault="00276440" w:rsidP="009B4A82">
      <w:pPr>
        <w:pStyle w:val="a4"/>
        <w:spacing w:before="0" w:beforeAutospacing="0" w:after="150" w:afterAutospacing="0" w:line="238" w:lineRule="atLeast"/>
        <w:jc w:val="center"/>
        <w:rPr>
          <w:b/>
          <w:color w:val="242424"/>
          <w:sz w:val="28"/>
          <w:szCs w:val="28"/>
        </w:rPr>
      </w:pPr>
    </w:p>
    <w:p w:rsidR="00276440" w:rsidRDefault="00276440" w:rsidP="009B4A82">
      <w:pPr>
        <w:pStyle w:val="a4"/>
        <w:spacing w:before="0" w:beforeAutospacing="0" w:after="150" w:afterAutospacing="0" w:line="238" w:lineRule="atLeast"/>
        <w:jc w:val="center"/>
        <w:rPr>
          <w:b/>
          <w:color w:val="242424"/>
          <w:sz w:val="28"/>
          <w:szCs w:val="28"/>
        </w:rPr>
      </w:pPr>
    </w:p>
    <w:p w:rsidR="003227FE" w:rsidRPr="009B4A82" w:rsidRDefault="003227FE" w:rsidP="009B4A82">
      <w:pPr>
        <w:pStyle w:val="a4"/>
        <w:spacing w:before="0" w:beforeAutospacing="0" w:after="150" w:afterAutospacing="0" w:line="238" w:lineRule="atLeast"/>
        <w:jc w:val="center"/>
        <w:rPr>
          <w:b/>
          <w:color w:val="242424"/>
          <w:sz w:val="28"/>
          <w:szCs w:val="28"/>
        </w:rPr>
      </w:pPr>
      <w:r w:rsidRPr="009B4A82">
        <w:rPr>
          <w:b/>
          <w:color w:val="242424"/>
          <w:sz w:val="28"/>
          <w:szCs w:val="28"/>
        </w:rPr>
        <w:t>8. Предложение по институциональным преобразованиям. Совершенствованию правового</w:t>
      </w:r>
      <w:r w:rsidR="00A51DC0" w:rsidRPr="009B4A82">
        <w:rPr>
          <w:b/>
          <w:color w:val="242424"/>
          <w:sz w:val="28"/>
          <w:szCs w:val="28"/>
        </w:rPr>
        <w:t xml:space="preserve"> и</w:t>
      </w:r>
      <w:r w:rsidRPr="009B4A82">
        <w:rPr>
          <w:b/>
          <w:color w:val="242424"/>
          <w:sz w:val="28"/>
          <w:szCs w:val="28"/>
        </w:rPr>
        <w:t xml:space="preserve"> информационного обеспечения деятельности в сфере </w:t>
      </w:r>
      <w:r w:rsidR="00A51DC0" w:rsidRPr="009B4A82">
        <w:rPr>
          <w:b/>
          <w:color w:val="242424"/>
          <w:sz w:val="28"/>
          <w:szCs w:val="28"/>
        </w:rPr>
        <w:t>проектирования, строительства, реконструкции объектов транспортной инфраструктуры</w:t>
      </w:r>
      <w:r w:rsidRPr="009B4A82">
        <w:rPr>
          <w:b/>
          <w:color w:val="242424"/>
          <w:sz w:val="28"/>
          <w:szCs w:val="28"/>
        </w:rPr>
        <w:t xml:space="preserve"> </w:t>
      </w:r>
      <w:r w:rsidR="003E5AF2" w:rsidRPr="009B4A82">
        <w:rPr>
          <w:b/>
          <w:color w:val="242424"/>
          <w:sz w:val="28"/>
          <w:szCs w:val="28"/>
        </w:rPr>
        <w:t xml:space="preserve"> на территории </w:t>
      </w:r>
      <w:r w:rsidR="00A51DC0" w:rsidRPr="009B4A82">
        <w:rPr>
          <w:b/>
          <w:spacing w:val="-1"/>
          <w:sz w:val="28"/>
          <w:szCs w:val="28"/>
        </w:rPr>
        <w:t>муниципального образования городского поселения «Поселок Онохой»</w:t>
      </w:r>
      <w:r w:rsidR="003E5AF2" w:rsidRPr="009B4A82">
        <w:rPr>
          <w:b/>
          <w:color w:val="242424"/>
          <w:sz w:val="28"/>
          <w:szCs w:val="28"/>
        </w:rPr>
        <w:t>.</w:t>
      </w:r>
    </w:p>
    <w:p w:rsidR="003227FE" w:rsidRPr="00CC1072" w:rsidRDefault="003227FE" w:rsidP="003227FE">
      <w:pPr>
        <w:ind w:firstLine="708"/>
        <w:jc w:val="both"/>
      </w:pPr>
      <w:r w:rsidRPr="00CC1072">
        <w:t xml:space="preserve">Администрация </w:t>
      </w:r>
      <w:r w:rsidR="00A51DC0">
        <w:rPr>
          <w:spacing w:val="-1"/>
        </w:rPr>
        <w:t>муниципального образования городского поселения «Поселок Онохой»</w:t>
      </w:r>
      <w:r w:rsidRPr="00CC1072">
        <w:t xml:space="preserve"> 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C1072" w:rsidRDefault="003227FE" w:rsidP="003227FE">
      <w:pPr>
        <w:jc w:val="both"/>
      </w:pPr>
      <w:r w:rsidRPr="00CC1072">
        <w:lastRenderedPageBreak/>
        <w:t>- разработку ежегодного плана мероприятий по реализации Программы с уточнением объемов и источников финансирования мероприятий;</w:t>
      </w:r>
    </w:p>
    <w:p w:rsidR="003227FE" w:rsidRPr="00CC1072" w:rsidRDefault="003227FE" w:rsidP="003227FE">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3227FE" w:rsidRPr="00CC1072" w:rsidRDefault="003227FE" w:rsidP="003227F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3227FE" w:rsidRPr="00CC1072" w:rsidRDefault="003227FE" w:rsidP="003227FE">
      <w:pPr>
        <w:ind w:firstLine="708"/>
        <w:jc w:val="both"/>
      </w:pPr>
      <w:r w:rsidRPr="00CC1072">
        <w:t xml:space="preserve">Программа разрабатывается сроком на </w:t>
      </w:r>
      <w:r w:rsidR="00A51DC0">
        <w:t>20</w:t>
      </w:r>
      <w:r w:rsidRPr="00CC1072">
        <w:t xml:space="preserve"> лет и подлежит корректировке ежегодно.</w:t>
      </w:r>
    </w:p>
    <w:p w:rsidR="003227FE" w:rsidRPr="00CC1072" w:rsidRDefault="003227FE" w:rsidP="003227FE">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CC1072" w:rsidRDefault="003227FE" w:rsidP="003227FE">
      <w:pPr>
        <w:ind w:firstLine="708"/>
        <w:jc w:val="both"/>
      </w:pPr>
      <w:r w:rsidRPr="00CC1072">
        <w:t>Мониторинг и корректировка Программы осуществляется на основании следующих нормативных докуме</w:t>
      </w:r>
      <w:r w:rsidR="00D073F2" w:rsidRPr="00CC1072">
        <w:t>нтов.</w:t>
      </w:r>
    </w:p>
    <w:p w:rsidR="003227FE" w:rsidRPr="00CC1072" w:rsidRDefault="003227FE" w:rsidP="003227FE">
      <w:pPr>
        <w:ind w:firstLine="708"/>
        <w:jc w:val="both"/>
      </w:pPr>
      <w:r w:rsidRPr="00CC1072">
        <w:t>Мониторинг Программы включает следующие этапы:</w:t>
      </w:r>
    </w:p>
    <w:p w:rsidR="003227FE" w:rsidRPr="00CC1072" w:rsidRDefault="003227FE" w:rsidP="003227FE">
      <w:pPr>
        <w:ind w:firstLine="540"/>
        <w:jc w:val="both"/>
      </w:pPr>
      <w:r w:rsidRPr="00CC1072">
        <w:t xml:space="preserve">1.Периодический сбор информации о результатах проводимых преобразований в </w:t>
      </w:r>
      <w:r w:rsidR="00D073F2" w:rsidRPr="00CC1072">
        <w:t xml:space="preserve">транспортном </w:t>
      </w:r>
      <w:r w:rsidRPr="00CC1072">
        <w:t xml:space="preserve"> хозяйстве, а также информации о состоянии и развитии </w:t>
      </w:r>
      <w:r w:rsidR="00D073F2" w:rsidRPr="00CC1072">
        <w:t xml:space="preserve">транспортной </w:t>
      </w:r>
      <w:r w:rsidRPr="00CC1072">
        <w:t xml:space="preserve"> инфраструктуры;</w:t>
      </w:r>
    </w:p>
    <w:p w:rsidR="003227FE" w:rsidRPr="00CC1072" w:rsidRDefault="003227FE" w:rsidP="003227FE">
      <w:pPr>
        <w:ind w:firstLine="540"/>
        <w:jc w:val="both"/>
      </w:pPr>
      <w:r w:rsidRPr="00CC1072">
        <w:t>2.Вверификация данных;</w:t>
      </w:r>
    </w:p>
    <w:p w:rsidR="003227FE" w:rsidRPr="00CC1072" w:rsidRDefault="003227FE" w:rsidP="003227FE">
      <w:pPr>
        <w:ind w:firstLine="540"/>
        <w:jc w:val="both"/>
      </w:pPr>
      <w:r w:rsidRPr="00CC1072">
        <w:t xml:space="preserve">3.Анализ данных о результатах проводимых преобразований </w:t>
      </w:r>
      <w:r w:rsidR="00CA1870" w:rsidRPr="00CC1072">
        <w:t xml:space="preserve">транспортной </w:t>
      </w:r>
      <w:r w:rsidRPr="00CC1072">
        <w:t xml:space="preserve"> инфраструктуры.</w:t>
      </w:r>
    </w:p>
    <w:p w:rsidR="003227FE" w:rsidRPr="00CC1072" w:rsidRDefault="003227FE" w:rsidP="003227F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C1072">
        <w:t xml:space="preserve">транспортной </w:t>
      </w:r>
      <w:r w:rsidRPr="00CC1072">
        <w:t xml:space="preserve"> инфраструктуры. </w:t>
      </w:r>
    </w:p>
    <w:p w:rsidR="003227FE" w:rsidRPr="00CC1072" w:rsidRDefault="003227FE" w:rsidP="003227FE">
      <w:pPr>
        <w:ind w:firstLine="708"/>
        <w:jc w:val="both"/>
      </w:pPr>
      <w:r w:rsidRPr="00CC1072">
        <w:t xml:space="preserve">Разработка и последующая корректировка Программы комплексного развития </w:t>
      </w:r>
      <w:r w:rsidR="00CA1870" w:rsidRPr="00CC1072">
        <w:t xml:space="preserve">транспортной </w:t>
      </w:r>
      <w:r w:rsidRPr="00CC1072">
        <w:t xml:space="preserve"> инфраструктуры базируется на необходимости </w:t>
      </w:r>
      <w:proofErr w:type="gramStart"/>
      <w:r w:rsidRPr="00CC1072">
        <w:t xml:space="preserve">достижения целевых уровней муниципальных стандартов качества предоставления </w:t>
      </w:r>
      <w:r w:rsidR="00CA1870" w:rsidRPr="00CC1072">
        <w:t xml:space="preserve">транспортных </w:t>
      </w:r>
      <w:r w:rsidRPr="00CC1072">
        <w:t>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3227FE" w:rsidRPr="00CC1072" w:rsidSect="00316E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2187647"/>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3B27FDB"/>
    <w:multiLevelType w:val="multilevel"/>
    <w:tmpl w:val="6EC87F0C"/>
    <w:lvl w:ilvl="0">
      <w:start w:val="5"/>
      <w:numFmt w:val="decimal"/>
      <w:lvlText w:val="%1"/>
      <w:lvlJc w:val="left"/>
      <w:pPr>
        <w:ind w:left="360" w:hanging="360"/>
      </w:pPr>
      <w:rPr>
        <w:rFonts w:hint="default"/>
      </w:rPr>
    </w:lvl>
    <w:lvl w:ilvl="1">
      <w:start w:val="1"/>
      <w:numFmt w:val="decimal"/>
      <w:lvlText w:val="%1.%2"/>
      <w:lvlJc w:val="left"/>
      <w:pPr>
        <w:ind w:left="2141" w:hanging="360"/>
      </w:pPr>
      <w:rPr>
        <w:rFonts w:hint="default"/>
      </w:rPr>
    </w:lvl>
    <w:lvl w:ilvl="2">
      <w:start w:val="1"/>
      <w:numFmt w:val="decimal"/>
      <w:lvlText w:val="%1.%2.%3"/>
      <w:lvlJc w:val="left"/>
      <w:pPr>
        <w:ind w:left="4282" w:hanging="720"/>
      </w:pPr>
      <w:rPr>
        <w:rFonts w:hint="default"/>
      </w:rPr>
    </w:lvl>
    <w:lvl w:ilvl="3">
      <w:start w:val="1"/>
      <w:numFmt w:val="decimal"/>
      <w:lvlText w:val="%1.%2.%3.%4"/>
      <w:lvlJc w:val="left"/>
      <w:pPr>
        <w:ind w:left="6063" w:hanging="720"/>
      </w:pPr>
      <w:rPr>
        <w:rFonts w:hint="default"/>
      </w:rPr>
    </w:lvl>
    <w:lvl w:ilvl="4">
      <w:start w:val="1"/>
      <w:numFmt w:val="decimal"/>
      <w:lvlText w:val="%1.%2.%3.%4.%5"/>
      <w:lvlJc w:val="left"/>
      <w:pPr>
        <w:ind w:left="8204" w:hanging="1080"/>
      </w:pPr>
      <w:rPr>
        <w:rFonts w:hint="default"/>
      </w:rPr>
    </w:lvl>
    <w:lvl w:ilvl="5">
      <w:start w:val="1"/>
      <w:numFmt w:val="decimal"/>
      <w:lvlText w:val="%1.%2.%3.%4.%5.%6"/>
      <w:lvlJc w:val="left"/>
      <w:pPr>
        <w:ind w:left="9985" w:hanging="1080"/>
      </w:pPr>
      <w:rPr>
        <w:rFonts w:hint="default"/>
      </w:rPr>
    </w:lvl>
    <w:lvl w:ilvl="6">
      <w:start w:val="1"/>
      <w:numFmt w:val="decimal"/>
      <w:lvlText w:val="%1.%2.%3.%4.%5.%6.%7"/>
      <w:lvlJc w:val="left"/>
      <w:pPr>
        <w:ind w:left="12126" w:hanging="1440"/>
      </w:pPr>
      <w:rPr>
        <w:rFonts w:hint="default"/>
      </w:rPr>
    </w:lvl>
    <w:lvl w:ilvl="7">
      <w:start w:val="1"/>
      <w:numFmt w:val="decimal"/>
      <w:lvlText w:val="%1.%2.%3.%4.%5.%6.%7.%8"/>
      <w:lvlJc w:val="left"/>
      <w:pPr>
        <w:ind w:left="13907" w:hanging="1440"/>
      </w:pPr>
      <w:rPr>
        <w:rFonts w:hint="default"/>
      </w:rPr>
    </w:lvl>
    <w:lvl w:ilvl="8">
      <w:start w:val="1"/>
      <w:numFmt w:val="decimal"/>
      <w:lvlText w:val="%1.%2.%3.%4.%5.%6.%7.%8.%9"/>
      <w:lvlJc w:val="left"/>
      <w:pPr>
        <w:ind w:left="16048" w:hanging="1800"/>
      </w:pPr>
      <w:rPr>
        <w:rFonts w:hint="default"/>
      </w:r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7B7E9C"/>
    <w:multiLevelType w:val="hybridMultilevel"/>
    <w:tmpl w:val="3D6CDA74"/>
    <w:lvl w:ilvl="0" w:tplc="997212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3"/>
  </w:num>
  <w:num w:numId="5">
    <w:abstractNumId w:val="17"/>
  </w:num>
  <w:num w:numId="6">
    <w:abstractNumId w:val="16"/>
  </w:num>
  <w:num w:numId="7">
    <w:abstractNumId w:val="11"/>
  </w:num>
  <w:num w:numId="8">
    <w:abstractNumId w:val="19"/>
  </w:num>
  <w:num w:numId="9">
    <w:abstractNumId w:val="12"/>
  </w:num>
  <w:num w:numId="10">
    <w:abstractNumId w:val="2"/>
  </w:num>
  <w:num w:numId="11">
    <w:abstractNumId w:val="4"/>
  </w:num>
  <w:num w:numId="12">
    <w:abstractNumId w:val="0"/>
  </w:num>
  <w:num w:numId="13">
    <w:abstractNumId w:val="5"/>
  </w:num>
  <w:num w:numId="14">
    <w:abstractNumId w:val="15"/>
  </w:num>
  <w:num w:numId="15">
    <w:abstractNumId w:val="18"/>
  </w:num>
  <w:num w:numId="16">
    <w:abstractNumId w:val="8"/>
  </w:num>
  <w:num w:numId="17">
    <w:abstractNumId w:val="7"/>
  </w:num>
  <w:num w:numId="18">
    <w:abstractNumId w:val="14"/>
  </w:num>
  <w:num w:numId="19">
    <w:abstractNumId w:val="20"/>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610D53"/>
    <w:rsid w:val="00014937"/>
    <w:rsid w:val="00017860"/>
    <w:rsid w:val="000464AF"/>
    <w:rsid w:val="000546C8"/>
    <w:rsid w:val="0007656C"/>
    <w:rsid w:val="000C2D50"/>
    <w:rsid w:val="000C34CB"/>
    <w:rsid w:val="000C5431"/>
    <w:rsid w:val="00100FBA"/>
    <w:rsid w:val="001011ED"/>
    <w:rsid w:val="001177E8"/>
    <w:rsid w:val="00123931"/>
    <w:rsid w:val="00131AFD"/>
    <w:rsid w:val="00142E62"/>
    <w:rsid w:val="00173FEC"/>
    <w:rsid w:val="001A4802"/>
    <w:rsid w:val="001A5CD4"/>
    <w:rsid w:val="001C24A1"/>
    <w:rsid w:val="001C755D"/>
    <w:rsid w:val="001D2408"/>
    <w:rsid w:val="001D28F5"/>
    <w:rsid w:val="001D36F4"/>
    <w:rsid w:val="001E745D"/>
    <w:rsid w:val="001F5AAA"/>
    <w:rsid w:val="0020024C"/>
    <w:rsid w:val="00207D67"/>
    <w:rsid w:val="0023628E"/>
    <w:rsid w:val="00237004"/>
    <w:rsid w:val="00240A20"/>
    <w:rsid w:val="002520D6"/>
    <w:rsid w:val="00265AC6"/>
    <w:rsid w:val="002713E7"/>
    <w:rsid w:val="00276440"/>
    <w:rsid w:val="00285A39"/>
    <w:rsid w:val="002A6D35"/>
    <w:rsid w:val="002C54CE"/>
    <w:rsid w:val="002E78FD"/>
    <w:rsid w:val="00316EAC"/>
    <w:rsid w:val="003227FE"/>
    <w:rsid w:val="00323155"/>
    <w:rsid w:val="0034064D"/>
    <w:rsid w:val="00353FE3"/>
    <w:rsid w:val="00367DD1"/>
    <w:rsid w:val="00375471"/>
    <w:rsid w:val="00375621"/>
    <w:rsid w:val="00376FED"/>
    <w:rsid w:val="003A4D7B"/>
    <w:rsid w:val="003B2B63"/>
    <w:rsid w:val="003B7105"/>
    <w:rsid w:val="003C2012"/>
    <w:rsid w:val="003E5AF2"/>
    <w:rsid w:val="004136F7"/>
    <w:rsid w:val="00423605"/>
    <w:rsid w:val="0043575F"/>
    <w:rsid w:val="004619FF"/>
    <w:rsid w:val="00472505"/>
    <w:rsid w:val="004754E7"/>
    <w:rsid w:val="004B2BF6"/>
    <w:rsid w:val="004C5F1D"/>
    <w:rsid w:val="004D5203"/>
    <w:rsid w:val="004E494F"/>
    <w:rsid w:val="00501D27"/>
    <w:rsid w:val="00502DCA"/>
    <w:rsid w:val="005111BE"/>
    <w:rsid w:val="00524138"/>
    <w:rsid w:val="005722F6"/>
    <w:rsid w:val="0057735A"/>
    <w:rsid w:val="005805BC"/>
    <w:rsid w:val="005933B7"/>
    <w:rsid w:val="00595796"/>
    <w:rsid w:val="005C3E98"/>
    <w:rsid w:val="005C4DBE"/>
    <w:rsid w:val="005F0C74"/>
    <w:rsid w:val="00610D53"/>
    <w:rsid w:val="006462A1"/>
    <w:rsid w:val="00653E77"/>
    <w:rsid w:val="00667C7B"/>
    <w:rsid w:val="006842FD"/>
    <w:rsid w:val="006865BE"/>
    <w:rsid w:val="006A227E"/>
    <w:rsid w:val="006D2B65"/>
    <w:rsid w:val="006D371D"/>
    <w:rsid w:val="006D6FD0"/>
    <w:rsid w:val="006F7C8A"/>
    <w:rsid w:val="00710A29"/>
    <w:rsid w:val="0071519C"/>
    <w:rsid w:val="00735946"/>
    <w:rsid w:val="007459C3"/>
    <w:rsid w:val="00747365"/>
    <w:rsid w:val="00755DCB"/>
    <w:rsid w:val="0076508B"/>
    <w:rsid w:val="0078705F"/>
    <w:rsid w:val="007B1EEE"/>
    <w:rsid w:val="007D6F14"/>
    <w:rsid w:val="00800724"/>
    <w:rsid w:val="008066FC"/>
    <w:rsid w:val="00823C18"/>
    <w:rsid w:val="00844C78"/>
    <w:rsid w:val="00852386"/>
    <w:rsid w:val="00852648"/>
    <w:rsid w:val="0085533E"/>
    <w:rsid w:val="00857FAC"/>
    <w:rsid w:val="00865BA4"/>
    <w:rsid w:val="00892C51"/>
    <w:rsid w:val="00892F83"/>
    <w:rsid w:val="00893C3B"/>
    <w:rsid w:val="008B17D9"/>
    <w:rsid w:val="008B42A9"/>
    <w:rsid w:val="008B65D1"/>
    <w:rsid w:val="008D6A86"/>
    <w:rsid w:val="008E2015"/>
    <w:rsid w:val="00911786"/>
    <w:rsid w:val="00912478"/>
    <w:rsid w:val="00912C62"/>
    <w:rsid w:val="0091550D"/>
    <w:rsid w:val="0094498A"/>
    <w:rsid w:val="00960D0F"/>
    <w:rsid w:val="00967AEB"/>
    <w:rsid w:val="00971132"/>
    <w:rsid w:val="0097186E"/>
    <w:rsid w:val="00972FAA"/>
    <w:rsid w:val="00975FB0"/>
    <w:rsid w:val="00980E87"/>
    <w:rsid w:val="00985CFE"/>
    <w:rsid w:val="00991C0A"/>
    <w:rsid w:val="009A4C38"/>
    <w:rsid w:val="009B4A82"/>
    <w:rsid w:val="00A02960"/>
    <w:rsid w:val="00A257F8"/>
    <w:rsid w:val="00A51DC0"/>
    <w:rsid w:val="00A53668"/>
    <w:rsid w:val="00A5384E"/>
    <w:rsid w:val="00A67EA1"/>
    <w:rsid w:val="00A7417B"/>
    <w:rsid w:val="00A85A5A"/>
    <w:rsid w:val="00A97D8E"/>
    <w:rsid w:val="00AA26E0"/>
    <w:rsid w:val="00AB34C3"/>
    <w:rsid w:val="00AC5499"/>
    <w:rsid w:val="00AC7D41"/>
    <w:rsid w:val="00B12EDE"/>
    <w:rsid w:val="00B63538"/>
    <w:rsid w:val="00B736C3"/>
    <w:rsid w:val="00B83995"/>
    <w:rsid w:val="00B9536A"/>
    <w:rsid w:val="00BF3788"/>
    <w:rsid w:val="00C017FD"/>
    <w:rsid w:val="00C023A8"/>
    <w:rsid w:val="00C02A21"/>
    <w:rsid w:val="00C22573"/>
    <w:rsid w:val="00C3172F"/>
    <w:rsid w:val="00C3361F"/>
    <w:rsid w:val="00C346E5"/>
    <w:rsid w:val="00C545F3"/>
    <w:rsid w:val="00C56C51"/>
    <w:rsid w:val="00C620DE"/>
    <w:rsid w:val="00C76754"/>
    <w:rsid w:val="00C90D69"/>
    <w:rsid w:val="00C90F57"/>
    <w:rsid w:val="00C96751"/>
    <w:rsid w:val="00CA1870"/>
    <w:rsid w:val="00CA6605"/>
    <w:rsid w:val="00CB17E8"/>
    <w:rsid w:val="00CC1072"/>
    <w:rsid w:val="00CC2ADE"/>
    <w:rsid w:val="00CC5245"/>
    <w:rsid w:val="00D05E38"/>
    <w:rsid w:val="00D073F2"/>
    <w:rsid w:val="00D122E1"/>
    <w:rsid w:val="00D171F3"/>
    <w:rsid w:val="00D23E81"/>
    <w:rsid w:val="00D26E1E"/>
    <w:rsid w:val="00D3378C"/>
    <w:rsid w:val="00D6554C"/>
    <w:rsid w:val="00D73DCB"/>
    <w:rsid w:val="00D83F8E"/>
    <w:rsid w:val="00D87A5E"/>
    <w:rsid w:val="00D9117F"/>
    <w:rsid w:val="00DA586F"/>
    <w:rsid w:val="00DA5D30"/>
    <w:rsid w:val="00DD045C"/>
    <w:rsid w:val="00DD3681"/>
    <w:rsid w:val="00DE2B97"/>
    <w:rsid w:val="00DF0452"/>
    <w:rsid w:val="00E10C27"/>
    <w:rsid w:val="00E12A05"/>
    <w:rsid w:val="00E15DBB"/>
    <w:rsid w:val="00E17934"/>
    <w:rsid w:val="00E21334"/>
    <w:rsid w:val="00E23036"/>
    <w:rsid w:val="00E232CD"/>
    <w:rsid w:val="00E24C87"/>
    <w:rsid w:val="00E40A3C"/>
    <w:rsid w:val="00E642C2"/>
    <w:rsid w:val="00E71013"/>
    <w:rsid w:val="00E72041"/>
    <w:rsid w:val="00EA0B64"/>
    <w:rsid w:val="00EA49CA"/>
    <w:rsid w:val="00EB6FF5"/>
    <w:rsid w:val="00EB70FA"/>
    <w:rsid w:val="00EC5A67"/>
    <w:rsid w:val="00ED142E"/>
    <w:rsid w:val="00EE40E7"/>
    <w:rsid w:val="00EF20F5"/>
    <w:rsid w:val="00EF390C"/>
    <w:rsid w:val="00F24799"/>
    <w:rsid w:val="00F37772"/>
    <w:rsid w:val="00F37BDA"/>
    <w:rsid w:val="00F937A5"/>
    <w:rsid w:val="00F946D7"/>
    <w:rsid w:val="00F96310"/>
    <w:rsid w:val="00F96797"/>
    <w:rsid w:val="00FB33D6"/>
    <w:rsid w:val="00FD029A"/>
    <w:rsid w:val="00FF0862"/>
    <w:rsid w:val="00FF3860"/>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3E98"/>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table" w:styleId="af0">
    <w:name w:val="Table Grid"/>
    <w:basedOn w:val="a2"/>
    <w:rsid w:val="002520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rsid w:val="0085533E"/>
    <w:rPr>
      <w:rFonts w:ascii="Tahoma" w:hAnsi="Tahoma" w:cs="Tahoma"/>
      <w:sz w:val="16"/>
      <w:szCs w:val="16"/>
    </w:rPr>
  </w:style>
  <w:style w:type="character" w:customStyle="1" w:styleId="af2">
    <w:name w:val="Текст выноски Знак"/>
    <w:link w:val="af1"/>
    <w:rsid w:val="00855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minkultrb.ru/fileadmin/cultmap/zaigr.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7FCD-C324-43ED-883B-613BD832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4814</Words>
  <Characters>27440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32190</CharactersWithSpaces>
  <SharedDoc>false</SharedDoc>
  <HLinks>
    <vt:vector size="12"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ariant>
        <vt:i4>3211301</vt:i4>
      </vt:variant>
      <vt:variant>
        <vt:i4>-1</vt:i4>
      </vt:variant>
      <vt:variant>
        <vt:i4>1026</vt:i4>
      </vt:variant>
      <vt:variant>
        <vt:i4>1</vt:i4>
      </vt:variant>
      <vt:variant>
        <vt:lpwstr>http://minkultrb.ru/fileadmin/cultmap/zaigr.png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Геннадий</cp:lastModifiedBy>
  <cp:revision>13</cp:revision>
  <cp:lastPrinted>2017-06-26T02:16:00Z</cp:lastPrinted>
  <dcterms:created xsi:type="dcterms:W3CDTF">2017-06-26T01:38:00Z</dcterms:created>
  <dcterms:modified xsi:type="dcterms:W3CDTF">2017-06-28T03:50:00Z</dcterms:modified>
</cp:coreProperties>
</file>